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7C2941" w14:textId="77777777" w:rsidR="002049DB" w:rsidRPr="0037104F" w:rsidRDefault="002049DB" w:rsidP="002049DB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Національний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Еразмус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Офіс в Україні</w:t>
      </w:r>
    </w:p>
    <w:p w14:paraId="3C4777E2" w14:textId="77777777" w:rsidR="002049DB" w:rsidRPr="0037104F" w:rsidRDefault="002049DB" w:rsidP="002049DB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Українська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асоціація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дослідників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європейських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цінностей в освіті (AREVE)</w:t>
      </w:r>
    </w:p>
    <w:p w14:paraId="1CCEE7B4" w14:textId="2F9BBE22" w:rsidR="002049DB" w:rsidRPr="0037104F" w:rsidRDefault="002049DB" w:rsidP="002049DB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Українська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асоціація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викладачів та дослідників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європейської</w:t>
      </w:r>
      <w:r w:rsidR="00486BF7">
        <w:rPr>
          <w:sz w:val="22"/>
          <w:szCs w:val="22"/>
          <w:lang w:val="en-US"/>
        </w:rPr>
        <w:t xml:space="preserve"> </w:t>
      </w:r>
      <w:r w:rsidRPr="0037104F">
        <w:rPr>
          <w:sz w:val="22"/>
          <w:szCs w:val="22"/>
        </w:rPr>
        <w:t>інтеграції (APREI)</w:t>
      </w:r>
    </w:p>
    <w:p w14:paraId="489BAC9F" w14:textId="7B7D145E" w:rsidR="00582182" w:rsidRPr="0037104F" w:rsidRDefault="00582182" w:rsidP="00582182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 xml:space="preserve">Факультет педагогічних наук DISFOR </w:t>
      </w:r>
      <w:r w:rsidR="00486BF7">
        <w:rPr>
          <w:sz w:val="22"/>
          <w:szCs w:val="22"/>
        </w:rPr>
        <w:t>–</w:t>
      </w:r>
      <w:r w:rsidRPr="0037104F">
        <w:rPr>
          <w:sz w:val="22"/>
          <w:szCs w:val="22"/>
        </w:rPr>
        <w:t xml:space="preserve"> Університет</w:t>
      </w:r>
      <w:r w:rsidR="00486BF7">
        <w:rPr>
          <w:sz w:val="22"/>
          <w:szCs w:val="22"/>
          <w:lang w:val="en-US"/>
        </w:rPr>
        <w:t xml:space="preserve"> </w:t>
      </w:r>
      <w:r w:rsidRPr="0037104F">
        <w:rPr>
          <w:sz w:val="22"/>
          <w:szCs w:val="22"/>
        </w:rPr>
        <w:t>Генуї (Італія)</w:t>
      </w:r>
    </w:p>
    <w:p w14:paraId="173A2D80" w14:textId="2DC9257F" w:rsidR="00333143" w:rsidRPr="0037104F" w:rsidRDefault="00333143" w:rsidP="00582182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Університет</w:t>
      </w:r>
      <w:r w:rsidR="00486BF7">
        <w:rPr>
          <w:sz w:val="22"/>
          <w:szCs w:val="22"/>
          <w:lang w:val="en-US"/>
        </w:rPr>
        <w:t xml:space="preserve"> </w:t>
      </w:r>
      <w:r w:rsidRPr="0037104F">
        <w:rPr>
          <w:sz w:val="22"/>
          <w:szCs w:val="22"/>
        </w:rPr>
        <w:t>Жиліна (Словакія)</w:t>
      </w:r>
    </w:p>
    <w:p w14:paraId="2DF043E5" w14:textId="77777777" w:rsidR="002049DB" w:rsidRPr="0037104F" w:rsidRDefault="002049DB" w:rsidP="002049DB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Національний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педагогічний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університет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імені М. П. Драгоманова</w:t>
      </w:r>
    </w:p>
    <w:p w14:paraId="75696B19" w14:textId="77777777" w:rsidR="002049DB" w:rsidRPr="0037104F" w:rsidRDefault="002049DB" w:rsidP="002049DB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Національний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університет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біо</w:t>
      </w:r>
      <w:r w:rsidR="005A0707" w:rsidRPr="0037104F">
        <w:rPr>
          <w:sz w:val="22"/>
          <w:szCs w:val="22"/>
        </w:rPr>
        <w:t>ресурсів</w:t>
      </w:r>
      <w:r w:rsidR="00502645" w:rsidRPr="0037104F">
        <w:rPr>
          <w:sz w:val="22"/>
          <w:szCs w:val="22"/>
        </w:rPr>
        <w:t xml:space="preserve"> </w:t>
      </w:r>
      <w:r w:rsidR="005A0707" w:rsidRPr="0037104F">
        <w:rPr>
          <w:sz w:val="22"/>
          <w:szCs w:val="22"/>
        </w:rPr>
        <w:t>і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природ</w:t>
      </w:r>
      <w:r w:rsidR="005A0707" w:rsidRPr="0037104F">
        <w:rPr>
          <w:sz w:val="22"/>
          <w:szCs w:val="22"/>
        </w:rPr>
        <w:t>окористування</w:t>
      </w:r>
      <w:r w:rsidR="00502645" w:rsidRPr="0037104F">
        <w:rPr>
          <w:sz w:val="22"/>
          <w:szCs w:val="22"/>
        </w:rPr>
        <w:t xml:space="preserve"> </w:t>
      </w:r>
      <w:r w:rsidR="00016F36" w:rsidRPr="0037104F">
        <w:rPr>
          <w:sz w:val="22"/>
          <w:szCs w:val="22"/>
        </w:rPr>
        <w:t>України</w:t>
      </w:r>
    </w:p>
    <w:p w14:paraId="683EA626" w14:textId="77777777" w:rsidR="002049DB" w:rsidRPr="0037104F" w:rsidRDefault="002049DB" w:rsidP="002049DB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Сумський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національний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аграрний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університет</w:t>
      </w:r>
    </w:p>
    <w:p w14:paraId="4678FA9D" w14:textId="77777777" w:rsidR="002049DB" w:rsidRPr="0037104F" w:rsidRDefault="002049DB" w:rsidP="002049DB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Мелітопольс</w:t>
      </w:r>
      <w:r w:rsidR="002536BE" w:rsidRPr="0037104F">
        <w:rPr>
          <w:sz w:val="22"/>
          <w:szCs w:val="22"/>
        </w:rPr>
        <w:t>ь</w:t>
      </w:r>
      <w:r w:rsidRPr="0037104F">
        <w:rPr>
          <w:sz w:val="22"/>
          <w:szCs w:val="22"/>
        </w:rPr>
        <w:t>кий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державний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педагогічний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університет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імені Б. Хмельницького</w:t>
      </w:r>
    </w:p>
    <w:p w14:paraId="2A3327B6" w14:textId="77777777" w:rsidR="002049DB" w:rsidRPr="0037104F" w:rsidRDefault="002049DB" w:rsidP="002049DB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Київський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національний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університет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культури і мистецтв</w:t>
      </w:r>
    </w:p>
    <w:p w14:paraId="07874052" w14:textId="77777777" w:rsidR="00DB39DA" w:rsidRPr="0037104F" w:rsidRDefault="00DB39DA" w:rsidP="002049DB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За</w:t>
      </w:r>
      <w:r w:rsidR="00333143" w:rsidRPr="0037104F">
        <w:rPr>
          <w:sz w:val="22"/>
          <w:szCs w:val="22"/>
        </w:rPr>
        <w:t>поріз</w:t>
      </w:r>
      <w:r w:rsidRPr="0037104F">
        <w:rPr>
          <w:sz w:val="22"/>
          <w:szCs w:val="22"/>
        </w:rPr>
        <w:t>ький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Національний</w:t>
      </w:r>
      <w:r w:rsidR="00502645" w:rsidRPr="0037104F">
        <w:rPr>
          <w:sz w:val="22"/>
          <w:szCs w:val="22"/>
        </w:rPr>
        <w:t xml:space="preserve"> </w:t>
      </w:r>
      <w:r w:rsidRPr="0037104F">
        <w:rPr>
          <w:sz w:val="22"/>
          <w:szCs w:val="22"/>
        </w:rPr>
        <w:t>університет</w:t>
      </w:r>
    </w:p>
    <w:p w14:paraId="6ABB3D0A" w14:textId="77777777" w:rsidR="00B75DFD" w:rsidRPr="0037104F" w:rsidRDefault="00B75DFD" w:rsidP="00B75DFD">
      <w:pPr>
        <w:widowControl w:val="0"/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Подільський спеціальний навчально-реабілітаційний соціально-економічний коледж</w:t>
      </w:r>
    </w:p>
    <w:p w14:paraId="2C218BC4" w14:textId="77777777" w:rsidR="00B75DFD" w:rsidRPr="0037104F" w:rsidRDefault="00B75DFD" w:rsidP="002049DB">
      <w:pPr>
        <w:widowControl w:val="0"/>
        <w:jc w:val="center"/>
        <w:rPr>
          <w:sz w:val="22"/>
          <w:szCs w:val="22"/>
        </w:rPr>
      </w:pPr>
    </w:p>
    <w:p w14:paraId="1DFB9D98" w14:textId="77777777" w:rsidR="002049DB" w:rsidRPr="0037104F" w:rsidRDefault="002049DB" w:rsidP="002049DB">
      <w:pPr>
        <w:widowControl w:val="0"/>
        <w:jc w:val="center"/>
        <w:rPr>
          <w:b/>
          <w:sz w:val="22"/>
          <w:szCs w:val="22"/>
        </w:rPr>
      </w:pPr>
    </w:p>
    <w:p w14:paraId="58D99D52" w14:textId="13125EF2" w:rsidR="00CA0498" w:rsidRDefault="00CA0498" w:rsidP="002049DB">
      <w:pPr>
        <w:widowControl w:val="0"/>
        <w:jc w:val="center"/>
        <w:rPr>
          <w:b/>
          <w:sz w:val="22"/>
          <w:szCs w:val="22"/>
        </w:rPr>
      </w:pPr>
    </w:p>
    <w:p w14:paraId="42D11320" w14:textId="69D788B7" w:rsidR="00560613" w:rsidRDefault="00560613" w:rsidP="002049DB">
      <w:pPr>
        <w:widowControl w:val="0"/>
        <w:jc w:val="center"/>
        <w:rPr>
          <w:b/>
          <w:sz w:val="22"/>
          <w:szCs w:val="22"/>
        </w:rPr>
      </w:pPr>
    </w:p>
    <w:p w14:paraId="0CA4C95F" w14:textId="77777777" w:rsidR="00560613" w:rsidRPr="0037104F" w:rsidRDefault="00560613" w:rsidP="002049DB">
      <w:pPr>
        <w:widowControl w:val="0"/>
        <w:jc w:val="center"/>
        <w:rPr>
          <w:b/>
          <w:sz w:val="22"/>
          <w:szCs w:val="22"/>
        </w:rPr>
      </w:pPr>
    </w:p>
    <w:p w14:paraId="2F75291C" w14:textId="77777777" w:rsidR="002049DB" w:rsidRPr="0037104F" w:rsidRDefault="00333143" w:rsidP="002049DB">
      <w:pPr>
        <w:widowControl w:val="0"/>
        <w:jc w:val="center"/>
        <w:rPr>
          <w:b/>
          <w:sz w:val="28"/>
          <w:szCs w:val="28"/>
        </w:rPr>
      </w:pPr>
      <w:r w:rsidRPr="0037104F">
        <w:rPr>
          <w:b/>
          <w:sz w:val="28"/>
          <w:szCs w:val="28"/>
        </w:rPr>
        <w:t>Міжнародна</w:t>
      </w:r>
      <w:r w:rsidR="003A0FF4" w:rsidRPr="0037104F">
        <w:rPr>
          <w:b/>
          <w:sz w:val="28"/>
          <w:szCs w:val="28"/>
        </w:rPr>
        <w:t xml:space="preserve"> </w:t>
      </w:r>
      <w:r w:rsidRPr="0037104F">
        <w:rPr>
          <w:b/>
          <w:sz w:val="28"/>
          <w:szCs w:val="28"/>
        </w:rPr>
        <w:t>науково-практична конференція</w:t>
      </w:r>
    </w:p>
    <w:p w14:paraId="3CB6D43D" w14:textId="77777777" w:rsidR="00676415" w:rsidRPr="0037104F" w:rsidRDefault="00676415" w:rsidP="002049DB">
      <w:pPr>
        <w:widowControl w:val="0"/>
        <w:jc w:val="center"/>
        <w:rPr>
          <w:b/>
          <w:sz w:val="28"/>
          <w:szCs w:val="28"/>
        </w:rPr>
      </w:pPr>
    </w:p>
    <w:p w14:paraId="4CF9036C" w14:textId="77777777" w:rsidR="00752C66" w:rsidRPr="0037104F" w:rsidRDefault="002049DB" w:rsidP="002049DB">
      <w:pPr>
        <w:widowControl w:val="0"/>
        <w:jc w:val="center"/>
        <w:rPr>
          <w:b/>
          <w:sz w:val="32"/>
          <w:szCs w:val="32"/>
          <w:u w:val="single"/>
        </w:rPr>
      </w:pPr>
      <w:r w:rsidRPr="0037104F">
        <w:rPr>
          <w:b/>
          <w:sz w:val="32"/>
          <w:szCs w:val="32"/>
        </w:rPr>
        <w:t>«</w:t>
      </w:r>
      <w:r w:rsidR="00E63641" w:rsidRPr="0037104F">
        <w:rPr>
          <w:b/>
          <w:sz w:val="32"/>
          <w:szCs w:val="32"/>
          <w:u w:val="single"/>
        </w:rPr>
        <w:t>Ціннісно-орієнтований сталий розвиток освіти</w:t>
      </w:r>
      <w:r w:rsidR="00B75DFD" w:rsidRPr="0037104F">
        <w:rPr>
          <w:b/>
          <w:sz w:val="32"/>
          <w:szCs w:val="32"/>
          <w:u w:val="single"/>
        </w:rPr>
        <w:t>:</w:t>
      </w:r>
    </w:p>
    <w:p w14:paraId="08052938" w14:textId="77777777" w:rsidR="002049DB" w:rsidRPr="0037104F" w:rsidRDefault="00B75DFD" w:rsidP="002049DB">
      <w:pPr>
        <w:widowControl w:val="0"/>
        <w:jc w:val="center"/>
        <w:rPr>
          <w:b/>
          <w:sz w:val="32"/>
          <w:szCs w:val="32"/>
          <w:u w:val="single"/>
        </w:rPr>
      </w:pPr>
      <w:r w:rsidRPr="0037104F">
        <w:rPr>
          <w:b/>
          <w:sz w:val="32"/>
          <w:szCs w:val="32"/>
          <w:u w:val="single"/>
        </w:rPr>
        <w:t xml:space="preserve"> уроки </w:t>
      </w:r>
      <w:r w:rsidR="00E63641" w:rsidRPr="0037104F">
        <w:rPr>
          <w:b/>
          <w:sz w:val="32"/>
          <w:szCs w:val="32"/>
          <w:u w:val="single"/>
        </w:rPr>
        <w:t xml:space="preserve">ЄС </w:t>
      </w:r>
      <w:r w:rsidRPr="0037104F">
        <w:rPr>
          <w:b/>
          <w:sz w:val="32"/>
          <w:szCs w:val="32"/>
          <w:u w:val="single"/>
        </w:rPr>
        <w:t>для України»</w:t>
      </w:r>
    </w:p>
    <w:p w14:paraId="490AFACC" w14:textId="77777777" w:rsidR="00676415" w:rsidRPr="0037104F" w:rsidRDefault="00676415" w:rsidP="002049DB">
      <w:pPr>
        <w:widowControl w:val="0"/>
        <w:jc w:val="center"/>
        <w:rPr>
          <w:b/>
          <w:sz w:val="28"/>
          <w:szCs w:val="28"/>
        </w:rPr>
      </w:pPr>
    </w:p>
    <w:p w14:paraId="45443974" w14:textId="77777777" w:rsidR="002049DB" w:rsidRPr="0037104F" w:rsidRDefault="002049DB" w:rsidP="002049DB">
      <w:pPr>
        <w:widowControl w:val="0"/>
        <w:jc w:val="center"/>
        <w:rPr>
          <w:sz w:val="24"/>
          <w:szCs w:val="24"/>
        </w:rPr>
      </w:pPr>
      <w:r w:rsidRPr="0037104F">
        <w:rPr>
          <w:sz w:val="24"/>
          <w:szCs w:val="24"/>
        </w:rPr>
        <w:t>для студентів, здобувачів, молодих</w:t>
      </w:r>
      <w:r w:rsidR="00502645" w:rsidRPr="0037104F">
        <w:rPr>
          <w:sz w:val="24"/>
          <w:szCs w:val="24"/>
        </w:rPr>
        <w:t xml:space="preserve"> </w:t>
      </w:r>
      <w:r w:rsidRPr="0037104F">
        <w:rPr>
          <w:sz w:val="24"/>
          <w:szCs w:val="24"/>
        </w:rPr>
        <w:t>вчених, аспірантів, докторантів, дослідників</w:t>
      </w:r>
      <w:r w:rsidR="00DB39DA" w:rsidRPr="0037104F">
        <w:rPr>
          <w:sz w:val="24"/>
          <w:szCs w:val="24"/>
        </w:rPr>
        <w:t>, викладачів, представників</w:t>
      </w:r>
      <w:r w:rsidR="00502645" w:rsidRPr="0037104F">
        <w:rPr>
          <w:sz w:val="24"/>
          <w:szCs w:val="24"/>
        </w:rPr>
        <w:t xml:space="preserve"> </w:t>
      </w:r>
      <w:r w:rsidR="00DB39DA" w:rsidRPr="0037104F">
        <w:rPr>
          <w:sz w:val="24"/>
          <w:szCs w:val="24"/>
        </w:rPr>
        <w:t>громадянського</w:t>
      </w:r>
      <w:r w:rsidR="00502645" w:rsidRPr="0037104F">
        <w:rPr>
          <w:sz w:val="24"/>
          <w:szCs w:val="24"/>
        </w:rPr>
        <w:t xml:space="preserve"> </w:t>
      </w:r>
      <w:r w:rsidR="00DB39DA" w:rsidRPr="0037104F">
        <w:rPr>
          <w:sz w:val="24"/>
          <w:szCs w:val="24"/>
        </w:rPr>
        <w:t>суспільства</w:t>
      </w:r>
    </w:p>
    <w:p w14:paraId="655CECB5" w14:textId="28CE02C7" w:rsidR="00676415" w:rsidRDefault="00676415" w:rsidP="002049DB">
      <w:pPr>
        <w:widowControl w:val="0"/>
        <w:jc w:val="center"/>
        <w:rPr>
          <w:sz w:val="24"/>
          <w:szCs w:val="24"/>
        </w:rPr>
      </w:pPr>
    </w:p>
    <w:p w14:paraId="024D47CA" w14:textId="77777777" w:rsidR="00560613" w:rsidRPr="0037104F" w:rsidRDefault="00560613" w:rsidP="002049DB">
      <w:pPr>
        <w:widowControl w:val="0"/>
        <w:jc w:val="center"/>
        <w:rPr>
          <w:sz w:val="24"/>
          <w:szCs w:val="24"/>
        </w:rPr>
      </w:pPr>
    </w:p>
    <w:p w14:paraId="38F1C63A" w14:textId="77777777" w:rsidR="002049DB" w:rsidRPr="0037104F" w:rsidRDefault="002049DB" w:rsidP="002049DB">
      <w:pPr>
        <w:widowControl w:val="0"/>
        <w:jc w:val="center"/>
        <w:rPr>
          <w:sz w:val="28"/>
          <w:szCs w:val="28"/>
        </w:rPr>
      </w:pPr>
      <w:r w:rsidRPr="0037104F">
        <w:rPr>
          <w:sz w:val="28"/>
          <w:szCs w:val="28"/>
        </w:rPr>
        <w:t>м. Київ</w:t>
      </w:r>
      <w:r w:rsidR="00A764DD" w:rsidRPr="0037104F">
        <w:rPr>
          <w:sz w:val="28"/>
          <w:szCs w:val="28"/>
        </w:rPr>
        <w:t>,  18 – 20 травня 2021</w:t>
      </w:r>
      <w:r w:rsidRPr="0037104F">
        <w:rPr>
          <w:sz w:val="28"/>
          <w:szCs w:val="28"/>
        </w:rPr>
        <w:t xml:space="preserve"> року</w:t>
      </w:r>
    </w:p>
    <w:p w14:paraId="2E4E7D2F" w14:textId="77777777" w:rsidR="002049DB" w:rsidRPr="0037104F" w:rsidRDefault="002049DB" w:rsidP="002049DB">
      <w:pPr>
        <w:widowControl w:val="0"/>
        <w:jc w:val="center"/>
        <w:rPr>
          <w:b/>
          <w:sz w:val="24"/>
          <w:szCs w:val="24"/>
        </w:rPr>
      </w:pPr>
    </w:p>
    <w:p w14:paraId="14252CF3" w14:textId="77777777" w:rsidR="00CA0498" w:rsidRPr="0037104F" w:rsidRDefault="00DB39DA" w:rsidP="005948C0">
      <w:pPr>
        <w:pStyle w:val="standard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 xml:space="preserve">Конференція </w:t>
      </w:r>
      <w:r w:rsidR="002049DB" w:rsidRPr="0037104F">
        <w:rPr>
          <w:b/>
          <w:sz w:val="28"/>
          <w:szCs w:val="28"/>
          <w:lang w:val="uk-UA"/>
        </w:rPr>
        <w:t>проводиться в рамках</w:t>
      </w:r>
      <w:r w:rsidR="008F0075" w:rsidRPr="0037104F">
        <w:rPr>
          <w:b/>
          <w:sz w:val="28"/>
          <w:szCs w:val="28"/>
          <w:lang w:val="uk-UA"/>
        </w:rPr>
        <w:t xml:space="preserve"> імплементації проєкту</w:t>
      </w:r>
      <w:r w:rsidRPr="0037104F">
        <w:rPr>
          <w:b/>
          <w:sz w:val="28"/>
          <w:szCs w:val="28"/>
          <w:lang w:val="uk-UA"/>
        </w:rPr>
        <w:t xml:space="preserve"> напряму Жана Монне «Європейські цінності різноманіття та інклюзії для сталого ровзитку» Erasmus+ Jean</w:t>
      </w:r>
      <w:r w:rsidR="00502645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Monnet</w:t>
      </w:r>
      <w:r w:rsidR="00502645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Project «European</w:t>
      </w:r>
      <w:r w:rsidR="00502645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values</w:t>
      </w:r>
      <w:r w:rsidR="00502645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of</w:t>
      </w:r>
      <w:r w:rsidR="00502645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diversity</w:t>
      </w:r>
      <w:r w:rsidR="00502645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and</w:t>
      </w:r>
      <w:r w:rsidR="00A764DD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inclusion</w:t>
      </w:r>
      <w:r w:rsidR="00502645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for</w:t>
      </w:r>
      <w:r w:rsidR="00A764DD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sustainable</w:t>
      </w:r>
      <w:r w:rsidR="00502645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development»</w:t>
      </w:r>
      <w:r w:rsidR="002423F5" w:rsidRPr="0037104F">
        <w:rPr>
          <w:b/>
          <w:sz w:val="28"/>
          <w:szCs w:val="28"/>
          <w:lang w:val="uk-UA"/>
        </w:rPr>
        <w:t xml:space="preserve"> (EVDISD)</w:t>
      </w:r>
      <w:r w:rsidRPr="0037104F">
        <w:rPr>
          <w:b/>
          <w:sz w:val="28"/>
          <w:szCs w:val="28"/>
          <w:lang w:val="uk-UA"/>
        </w:rPr>
        <w:t xml:space="preserve">  620545-EPP-1-2020-1-UA-EPPJMO-PROJECT та у співпраці із проєктами - </w:t>
      </w:r>
      <w:r w:rsidR="008F0075" w:rsidRPr="0037104F">
        <w:rPr>
          <w:b/>
          <w:sz w:val="28"/>
          <w:szCs w:val="28"/>
          <w:lang w:val="uk-UA"/>
        </w:rPr>
        <w:t>Кафедра</w:t>
      </w:r>
      <w:r w:rsidR="002049DB" w:rsidRPr="0037104F">
        <w:rPr>
          <w:b/>
          <w:sz w:val="28"/>
          <w:szCs w:val="28"/>
          <w:lang w:val="uk-UA"/>
        </w:rPr>
        <w:t xml:space="preserve"> Жана Монне «Соціальні та культурні аспекти Європейських Студій»</w:t>
      </w:r>
      <w:r w:rsidR="00C96B63" w:rsidRPr="0037104F">
        <w:rPr>
          <w:b/>
          <w:sz w:val="28"/>
          <w:szCs w:val="28"/>
          <w:lang w:val="uk-UA"/>
        </w:rPr>
        <w:t>(</w:t>
      </w:r>
      <w:r w:rsidR="0067438D" w:rsidRPr="0037104F">
        <w:rPr>
          <w:b/>
          <w:sz w:val="28"/>
          <w:szCs w:val="28"/>
          <w:lang w:val="uk-UA"/>
        </w:rPr>
        <w:t>SCAES)</w:t>
      </w:r>
      <w:r w:rsidR="00C96B63" w:rsidRPr="0037104F">
        <w:rPr>
          <w:b/>
          <w:sz w:val="28"/>
          <w:szCs w:val="28"/>
          <w:lang w:val="uk-UA"/>
        </w:rPr>
        <w:t>620635-EPP-1-2020-1-UA-EPPJMO-CHAIR</w:t>
      </w:r>
      <w:r w:rsidR="005948C0" w:rsidRPr="0037104F">
        <w:rPr>
          <w:b/>
          <w:sz w:val="28"/>
          <w:szCs w:val="28"/>
          <w:lang w:val="uk-UA"/>
        </w:rPr>
        <w:t xml:space="preserve">. Також в воркшопі відбувається кооперація з </w:t>
      </w:r>
      <w:r w:rsidR="00502645" w:rsidRPr="0037104F">
        <w:rPr>
          <w:b/>
          <w:sz w:val="28"/>
          <w:szCs w:val="28"/>
          <w:lang w:val="uk-UA"/>
        </w:rPr>
        <w:t xml:space="preserve">проектами </w:t>
      </w:r>
      <w:r w:rsidRPr="0037104F">
        <w:rPr>
          <w:b/>
          <w:sz w:val="28"/>
          <w:szCs w:val="28"/>
          <w:lang w:val="uk-UA"/>
        </w:rPr>
        <w:t xml:space="preserve">Еразмус + напряму Проєкту «Європейські цінності у художніх текстах» 599918-ЕРР-1-2018-1-UA-EPPJMO-MODULE EUVOLIA </w:t>
      </w:r>
      <w:r w:rsidR="005948C0" w:rsidRPr="0037104F">
        <w:rPr>
          <w:b/>
          <w:sz w:val="28"/>
          <w:szCs w:val="28"/>
          <w:lang w:val="uk-UA"/>
        </w:rPr>
        <w:t>та Erasmus+ Jean</w:t>
      </w:r>
      <w:r w:rsidR="00502645" w:rsidRPr="0037104F">
        <w:rPr>
          <w:b/>
          <w:sz w:val="28"/>
          <w:szCs w:val="28"/>
          <w:lang w:val="uk-UA"/>
        </w:rPr>
        <w:t xml:space="preserve"> </w:t>
      </w:r>
      <w:r w:rsidR="005948C0" w:rsidRPr="0037104F">
        <w:rPr>
          <w:b/>
          <w:sz w:val="28"/>
          <w:szCs w:val="28"/>
          <w:lang w:val="uk-UA"/>
        </w:rPr>
        <w:t>Monnet</w:t>
      </w:r>
      <w:r w:rsidR="00502645" w:rsidRPr="0037104F">
        <w:rPr>
          <w:b/>
          <w:sz w:val="28"/>
          <w:szCs w:val="28"/>
          <w:lang w:val="uk-UA"/>
        </w:rPr>
        <w:t xml:space="preserve">  </w:t>
      </w:r>
      <w:r w:rsidR="005948C0" w:rsidRPr="0037104F">
        <w:rPr>
          <w:b/>
          <w:sz w:val="28"/>
          <w:szCs w:val="28"/>
          <w:lang w:val="uk-UA"/>
        </w:rPr>
        <w:t>Chair «EU Climate</w:t>
      </w:r>
      <w:r w:rsidR="00502645" w:rsidRPr="0037104F">
        <w:rPr>
          <w:b/>
          <w:sz w:val="28"/>
          <w:szCs w:val="28"/>
          <w:lang w:val="uk-UA"/>
        </w:rPr>
        <w:t xml:space="preserve"> </w:t>
      </w:r>
      <w:r w:rsidR="005948C0" w:rsidRPr="0037104F">
        <w:rPr>
          <w:b/>
          <w:sz w:val="28"/>
          <w:szCs w:val="28"/>
          <w:lang w:val="uk-UA"/>
        </w:rPr>
        <w:t>Leadership» 620031-EPP-1-2020-1-UA-EPPJMO-CHAIR</w:t>
      </w:r>
      <w:r w:rsidRPr="0037104F">
        <w:rPr>
          <w:b/>
          <w:sz w:val="28"/>
          <w:szCs w:val="28"/>
          <w:lang w:val="uk-UA"/>
        </w:rPr>
        <w:t xml:space="preserve">. </w:t>
      </w:r>
    </w:p>
    <w:p w14:paraId="713A1495" w14:textId="77777777" w:rsidR="00676415" w:rsidRPr="0037104F" w:rsidRDefault="00676415" w:rsidP="005948C0">
      <w:pPr>
        <w:pStyle w:val="standard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</w:p>
    <w:p w14:paraId="5C347BB5" w14:textId="69C7CC66" w:rsidR="00E702BB" w:rsidRDefault="00333143" w:rsidP="00FE7DA4">
      <w:pPr>
        <w:pStyle w:val="StandardWeb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 w:rsidRPr="0037104F">
        <w:rPr>
          <w:b/>
          <w:sz w:val="28"/>
          <w:szCs w:val="28"/>
          <w:u w:val="single"/>
          <w:lang w:val="uk-UA"/>
        </w:rPr>
        <w:lastRenderedPageBreak/>
        <w:t xml:space="preserve">Напрями роботи </w:t>
      </w:r>
      <w:r w:rsidR="00394BE7" w:rsidRPr="0037104F">
        <w:rPr>
          <w:b/>
          <w:sz w:val="28"/>
          <w:szCs w:val="28"/>
          <w:u w:val="single"/>
          <w:lang w:val="uk-UA"/>
        </w:rPr>
        <w:t>конференції</w:t>
      </w:r>
      <w:r w:rsidRPr="0037104F">
        <w:rPr>
          <w:sz w:val="28"/>
          <w:szCs w:val="28"/>
          <w:lang w:val="uk-UA"/>
        </w:rPr>
        <w:t>.</w:t>
      </w:r>
    </w:p>
    <w:p w14:paraId="30F951DB" w14:textId="77777777" w:rsidR="00560613" w:rsidRPr="0037104F" w:rsidRDefault="00560613" w:rsidP="00FE7DA4">
      <w:pPr>
        <w:pStyle w:val="StandardWeb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uk-UA"/>
        </w:rPr>
      </w:pPr>
    </w:p>
    <w:p w14:paraId="647AB807" w14:textId="77777777" w:rsidR="00394BE7" w:rsidRPr="0037104F" w:rsidRDefault="00394BE7" w:rsidP="00FE7DA4">
      <w:pPr>
        <w:pStyle w:val="Standard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>1. Впровадження та поширення європейських цінностей в освіті.</w:t>
      </w:r>
    </w:p>
    <w:p w14:paraId="52F2C640" w14:textId="77777777" w:rsidR="00394BE7" w:rsidRPr="0037104F" w:rsidRDefault="00394BE7" w:rsidP="00FE7DA4">
      <w:pPr>
        <w:pStyle w:val="Standard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>2. Інклюзія та різноманітність в освіті ЄС.</w:t>
      </w:r>
    </w:p>
    <w:p w14:paraId="46AC59B2" w14:textId="67C5FF25" w:rsidR="00394BE7" w:rsidRDefault="00394BE7" w:rsidP="00FE7DA4">
      <w:pPr>
        <w:pStyle w:val="Standard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>3. Сталий розвиток освіти або освіта для сталого розвитку.</w:t>
      </w:r>
    </w:p>
    <w:p w14:paraId="31DA1E4F" w14:textId="77777777" w:rsidR="00560613" w:rsidRPr="0037104F" w:rsidRDefault="00560613" w:rsidP="00FE7DA4">
      <w:pPr>
        <w:pStyle w:val="Standard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</w:p>
    <w:p w14:paraId="5CF9D056" w14:textId="77777777" w:rsidR="00333143" w:rsidRPr="0037104F" w:rsidRDefault="003D4E7B" w:rsidP="00333143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>Окрім доповідей та секційних засідань в</w:t>
      </w:r>
      <w:r w:rsidR="00333143" w:rsidRPr="0037104F">
        <w:rPr>
          <w:sz w:val="28"/>
          <w:szCs w:val="28"/>
          <w:lang w:val="uk-UA"/>
        </w:rPr>
        <w:t xml:space="preserve"> рамках конференції </w:t>
      </w:r>
      <w:r w:rsidRPr="0037104F">
        <w:rPr>
          <w:sz w:val="28"/>
          <w:szCs w:val="28"/>
          <w:lang w:val="uk-UA"/>
        </w:rPr>
        <w:t>буде проведено</w:t>
      </w:r>
      <w:r w:rsidR="00333143" w:rsidRPr="0037104F">
        <w:rPr>
          <w:sz w:val="28"/>
          <w:szCs w:val="28"/>
          <w:lang w:val="uk-UA"/>
        </w:rPr>
        <w:t xml:space="preserve"> на</w:t>
      </w:r>
      <w:r w:rsidRPr="0037104F">
        <w:rPr>
          <w:sz w:val="28"/>
          <w:szCs w:val="28"/>
          <w:lang w:val="uk-UA"/>
        </w:rPr>
        <w:t>вчальні курси (</w:t>
      </w:r>
      <w:r w:rsidR="00DA7CD8" w:rsidRPr="0037104F">
        <w:rPr>
          <w:sz w:val="28"/>
          <w:szCs w:val="28"/>
          <w:lang w:val="uk-UA"/>
        </w:rPr>
        <w:t xml:space="preserve">2 </w:t>
      </w:r>
      <w:r w:rsidR="00B75DFD" w:rsidRPr="0037104F">
        <w:rPr>
          <w:sz w:val="28"/>
          <w:szCs w:val="28"/>
          <w:lang w:val="uk-UA"/>
        </w:rPr>
        <w:t>віртуальні навчальні класи</w:t>
      </w:r>
      <w:r w:rsidR="00394BE7" w:rsidRPr="0037104F">
        <w:rPr>
          <w:sz w:val="28"/>
          <w:szCs w:val="28"/>
          <w:lang w:val="uk-UA"/>
        </w:rPr>
        <w:t xml:space="preserve"> від європейських експертів</w:t>
      </w:r>
      <w:r w:rsidR="00B75DFD" w:rsidRPr="0037104F">
        <w:rPr>
          <w:sz w:val="28"/>
          <w:szCs w:val="28"/>
          <w:lang w:val="uk-UA"/>
        </w:rPr>
        <w:t xml:space="preserve"> </w:t>
      </w:r>
      <w:r w:rsidRPr="0037104F">
        <w:rPr>
          <w:sz w:val="28"/>
          <w:szCs w:val="28"/>
          <w:lang w:val="uk-UA"/>
        </w:rPr>
        <w:t xml:space="preserve">та </w:t>
      </w:r>
      <w:r w:rsidR="00394BE7" w:rsidRPr="0037104F">
        <w:rPr>
          <w:sz w:val="28"/>
          <w:szCs w:val="28"/>
          <w:lang w:val="uk-UA"/>
        </w:rPr>
        <w:t xml:space="preserve">міжнародний </w:t>
      </w:r>
      <w:r w:rsidRPr="0037104F">
        <w:rPr>
          <w:sz w:val="28"/>
          <w:szCs w:val="28"/>
          <w:lang w:val="uk-UA"/>
        </w:rPr>
        <w:t>воркшоп</w:t>
      </w:r>
      <w:r w:rsidR="00394BE7" w:rsidRPr="0037104F">
        <w:rPr>
          <w:sz w:val="28"/>
          <w:szCs w:val="28"/>
          <w:lang w:val="uk-UA"/>
        </w:rPr>
        <w:t xml:space="preserve"> на тему методології дослідження цінностей в освіті</w:t>
      </w:r>
      <w:r w:rsidRPr="0037104F">
        <w:rPr>
          <w:sz w:val="28"/>
          <w:szCs w:val="28"/>
          <w:lang w:val="uk-UA"/>
        </w:rPr>
        <w:t>)</w:t>
      </w:r>
      <w:r w:rsidR="00333143" w:rsidRPr="0037104F">
        <w:rPr>
          <w:sz w:val="28"/>
          <w:szCs w:val="28"/>
          <w:lang w:val="uk-UA"/>
        </w:rPr>
        <w:t>.</w:t>
      </w:r>
    </w:p>
    <w:p w14:paraId="76BA68CD" w14:textId="77777777" w:rsidR="00DA7CD8" w:rsidRPr="0037104F" w:rsidRDefault="00272FA7" w:rsidP="003A0FF4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 xml:space="preserve">Всі </w:t>
      </w:r>
      <w:r w:rsidR="00DA7CD8" w:rsidRPr="0037104F">
        <w:rPr>
          <w:sz w:val="28"/>
          <w:szCs w:val="28"/>
          <w:lang w:val="uk-UA"/>
        </w:rPr>
        <w:t xml:space="preserve">зазначені </w:t>
      </w:r>
      <w:r w:rsidR="00394BE7" w:rsidRPr="0037104F">
        <w:rPr>
          <w:sz w:val="28"/>
          <w:szCs w:val="28"/>
          <w:lang w:val="uk-UA"/>
        </w:rPr>
        <w:t>курси будуть окремо відзнач</w:t>
      </w:r>
      <w:r w:rsidRPr="0037104F">
        <w:rPr>
          <w:sz w:val="28"/>
          <w:szCs w:val="28"/>
          <w:lang w:val="uk-UA"/>
        </w:rPr>
        <w:t>ені сертифікатами підвищення кваліфікації на відповідну кількість годин. Також</w:t>
      </w:r>
      <w:r w:rsidR="00394BE7" w:rsidRPr="0037104F">
        <w:rPr>
          <w:sz w:val="28"/>
          <w:szCs w:val="28"/>
          <w:lang w:val="uk-UA"/>
        </w:rPr>
        <w:t xml:space="preserve"> ці </w:t>
      </w:r>
      <w:r w:rsidR="00DA7CD8" w:rsidRPr="0037104F">
        <w:rPr>
          <w:sz w:val="28"/>
          <w:szCs w:val="28"/>
          <w:lang w:val="uk-UA"/>
        </w:rPr>
        <w:t>курси</w:t>
      </w:r>
      <w:r w:rsidRPr="0037104F">
        <w:rPr>
          <w:sz w:val="28"/>
          <w:szCs w:val="28"/>
          <w:lang w:val="uk-UA"/>
        </w:rPr>
        <w:t xml:space="preserve"> будуть розроблені </w:t>
      </w:r>
      <w:r w:rsidR="00DA7CD8" w:rsidRPr="0037104F">
        <w:rPr>
          <w:sz w:val="28"/>
          <w:szCs w:val="28"/>
          <w:lang w:val="uk-UA"/>
        </w:rPr>
        <w:t xml:space="preserve">та представлені </w:t>
      </w:r>
      <w:r w:rsidRPr="0037104F">
        <w:rPr>
          <w:sz w:val="28"/>
          <w:szCs w:val="28"/>
          <w:lang w:val="uk-UA"/>
        </w:rPr>
        <w:t xml:space="preserve">в дистанційному форматі. </w:t>
      </w:r>
      <w:r w:rsidR="003A0FF4" w:rsidRPr="0037104F">
        <w:rPr>
          <w:sz w:val="28"/>
          <w:szCs w:val="28"/>
          <w:lang w:val="uk-UA"/>
        </w:rPr>
        <w:t xml:space="preserve"> </w:t>
      </w:r>
    </w:p>
    <w:p w14:paraId="68538073" w14:textId="445838AA" w:rsidR="003D4C31" w:rsidRPr="0037104F" w:rsidRDefault="008E1907" w:rsidP="00DA7CD8">
      <w:pPr>
        <w:pStyle w:val="StandardWeb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>Тривалість конференції 18-20 травня, 2021 р.</w:t>
      </w:r>
      <w:r w:rsidR="00B75DFD" w:rsidRPr="0037104F">
        <w:rPr>
          <w:sz w:val="28"/>
          <w:szCs w:val="28"/>
          <w:lang w:val="uk-UA"/>
        </w:rPr>
        <w:t xml:space="preserve"> з 11.0</w:t>
      </w:r>
      <w:r w:rsidR="00333143" w:rsidRPr="0037104F">
        <w:rPr>
          <w:sz w:val="28"/>
          <w:szCs w:val="28"/>
          <w:lang w:val="uk-UA"/>
        </w:rPr>
        <w:t>0 до 17</w:t>
      </w:r>
      <w:r w:rsidR="00073376" w:rsidRPr="0037104F">
        <w:rPr>
          <w:sz w:val="28"/>
          <w:szCs w:val="28"/>
          <w:lang w:val="uk-UA"/>
        </w:rPr>
        <w:t>.00</w:t>
      </w:r>
      <w:r w:rsidRPr="0037104F">
        <w:rPr>
          <w:sz w:val="28"/>
          <w:szCs w:val="28"/>
          <w:lang w:val="uk-UA"/>
        </w:rPr>
        <w:t>. Реє</w:t>
      </w:r>
      <w:r w:rsidR="00FE7DA4" w:rsidRPr="0037104F">
        <w:rPr>
          <w:sz w:val="28"/>
          <w:szCs w:val="28"/>
          <w:lang w:val="uk-UA"/>
        </w:rPr>
        <w:t>страція о 10</w:t>
      </w:r>
      <w:r w:rsidR="00F42E22" w:rsidRPr="0037104F">
        <w:rPr>
          <w:sz w:val="28"/>
          <w:szCs w:val="28"/>
          <w:lang w:val="uk-UA"/>
        </w:rPr>
        <w:t>.45</w:t>
      </w:r>
      <w:r w:rsidR="00CD46A3">
        <w:rPr>
          <w:sz w:val="28"/>
          <w:szCs w:val="28"/>
          <w:lang w:val="uk-UA"/>
        </w:rPr>
        <w:t>.</w:t>
      </w:r>
    </w:p>
    <w:p w14:paraId="66739EE8" w14:textId="77777777" w:rsidR="00FE7DA4" w:rsidRPr="0037104F" w:rsidRDefault="00FE7DA4" w:rsidP="00DA7CD8">
      <w:pPr>
        <w:widowControl w:val="0"/>
        <w:jc w:val="center"/>
        <w:rPr>
          <w:b/>
          <w:sz w:val="28"/>
          <w:szCs w:val="28"/>
        </w:rPr>
      </w:pPr>
    </w:p>
    <w:p w14:paraId="7CA41008" w14:textId="77777777" w:rsidR="00333143" w:rsidRPr="0037104F" w:rsidRDefault="00333143" w:rsidP="00DA7CD8">
      <w:pPr>
        <w:widowControl w:val="0"/>
        <w:jc w:val="center"/>
        <w:rPr>
          <w:b/>
          <w:sz w:val="28"/>
          <w:szCs w:val="28"/>
        </w:rPr>
      </w:pPr>
      <w:r w:rsidRPr="0037104F">
        <w:rPr>
          <w:b/>
          <w:sz w:val="28"/>
          <w:szCs w:val="28"/>
        </w:rPr>
        <w:t>Участь та друк тез безкоштовні</w:t>
      </w:r>
    </w:p>
    <w:p w14:paraId="3D07F65F" w14:textId="77777777" w:rsidR="00FE7DA4" w:rsidRPr="0037104F" w:rsidRDefault="00FE7DA4" w:rsidP="00DA7CD8">
      <w:pPr>
        <w:widowControl w:val="0"/>
        <w:jc w:val="center"/>
        <w:rPr>
          <w:b/>
          <w:sz w:val="28"/>
          <w:szCs w:val="28"/>
        </w:rPr>
      </w:pPr>
    </w:p>
    <w:p w14:paraId="758370E7" w14:textId="77777777" w:rsidR="009E36D9" w:rsidRPr="0037104F" w:rsidRDefault="00DB39DA" w:rsidP="00C96B63">
      <w:pPr>
        <w:pStyle w:val="Standard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37104F">
        <w:rPr>
          <w:rStyle w:val="Fett"/>
          <w:sz w:val="28"/>
          <w:szCs w:val="28"/>
          <w:lang w:val="uk-UA"/>
        </w:rPr>
        <w:t xml:space="preserve">Мова конференції </w:t>
      </w:r>
      <w:r w:rsidR="00341D7D" w:rsidRPr="0037104F">
        <w:rPr>
          <w:rStyle w:val="Fett"/>
          <w:sz w:val="28"/>
          <w:szCs w:val="28"/>
          <w:lang w:val="uk-UA"/>
        </w:rPr>
        <w:t xml:space="preserve"> - </w:t>
      </w:r>
      <w:r w:rsidR="00341D7D" w:rsidRPr="0037104F">
        <w:rPr>
          <w:sz w:val="28"/>
          <w:szCs w:val="28"/>
          <w:lang w:val="uk-UA"/>
        </w:rPr>
        <w:t>англійська, українська</w:t>
      </w:r>
      <w:r w:rsidR="00E531EE" w:rsidRPr="0037104F">
        <w:rPr>
          <w:sz w:val="28"/>
          <w:szCs w:val="28"/>
          <w:lang w:val="uk-UA"/>
        </w:rPr>
        <w:t>, російська</w:t>
      </w:r>
      <w:r w:rsidR="009E36D9" w:rsidRPr="0037104F">
        <w:rPr>
          <w:sz w:val="28"/>
          <w:szCs w:val="28"/>
          <w:lang w:val="uk-UA"/>
        </w:rPr>
        <w:t>.</w:t>
      </w:r>
    </w:p>
    <w:p w14:paraId="4E8F3851" w14:textId="429D7515" w:rsidR="009E36D9" w:rsidRPr="0037104F" w:rsidRDefault="00341D7D" w:rsidP="00C96B63">
      <w:pPr>
        <w:pStyle w:val="Standard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>Посилання на лінк</w:t>
      </w:r>
      <w:r w:rsidR="00A62982" w:rsidRPr="0037104F">
        <w:rPr>
          <w:b/>
          <w:sz w:val="28"/>
          <w:szCs w:val="28"/>
          <w:lang w:val="uk-UA"/>
        </w:rPr>
        <w:t xml:space="preserve"> </w:t>
      </w:r>
      <w:r w:rsidRPr="0037104F">
        <w:rPr>
          <w:b/>
          <w:sz w:val="28"/>
          <w:szCs w:val="28"/>
          <w:lang w:val="uk-UA"/>
        </w:rPr>
        <w:t>ре</w:t>
      </w:r>
      <w:r w:rsidR="009270F2">
        <w:rPr>
          <w:b/>
          <w:sz w:val="28"/>
          <w:szCs w:val="28"/>
          <w:lang w:val="uk-UA"/>
        </w:rPr>
        <w:t>є</w:t>
      </w:r>
      <w:r w:rsidRPr="0037104F">
        <w:rPr>
          <w:b/>
          <w:sz w:val="28"/>
          <w:szCs w:val="28"/>
          <w:lang w:val="uk-UA"/>
        </w:rPr>
        <w:t>страції</w:t>
      </w:r>
      <w:r w:rsidR="003A0FF4" w:rsidRPr="0037104F">
        <w:rPr>
          <w:sz w:val="28"/>
          <w:szCs w:val="28"/>
          <w:lang w:val="uk-UA"/>
        </w:rPr>
        <w:t xml:space="preserve"> </w:t>
      </w:r>
      <w:hyperlink r:id="rId7" w:history="1">
        <w:r w:rsidR="004B3BBD" w:rsidRPr="0037104F">
          <w:rPr>
            <w:rStyle w:val="Link"/>
            <w:sz w:val="28"/>
            <w:szCs w:val="28"/>
            <w:lang w:val="uk-UA"/>
          </w:rPr>
          <w:t xml:space="preserve"> link is here</w:t>
        </w:r>
      </w:hyperlink>
      <w:r w:rsidR="004B3BBD" w:rsidRPr="0037104F">
        <w:rPr>
          <w:sz w:val="28"/>
          <w:szCs w:val="28"/>
          <w:lang w:val="uk-UA"/>
        </w:rPr>
        <w:t>.</w:t>
      </w:r>
    </w:p>
    <w:p w14:paraId="67705291" w14:textId="77777777" w:rsidR="00E531EE" w:rsidRPr="0037104F" w:rsidRDefault="00272FA7" w:rsidP="00C96B63">
      <w:pPr>
        <w:pStyle w:val="Standard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>Посилання для надання</w:t>
      </w:r>
      <w:r w:rsidR="00FE7DA4" w:rsidRPr="0037104F">
        <w:rPr>
          <w:b/>
          <w:sz w:val="28"/>
          <w:szCs w:val="28"/>
          <w:lang w:val="uk-UA"/>
        </w:rPr>
        <w:t xml:space="preserve"> тем </w:t>
      </w:r>
      <w:r w:rsidR="00B75DFD" w:rsidRPr="0037104F">
        <w:rPr>
          <w:b/>
          <w:sz w:val="28"/>
          <w:szCs w:val="28"/>
          <w:lang w:val="uk-UA"/>
        </w:rPr>
        <w:t xml:space="preserve">доповідей  та </w:t>
      </w:r>
      <w:r w:rsidR="003A0FF4" w:rsidRPr="0037104F">
        <w:rPr>
          <w:b/>
          <w:sz w:val="28"/>
          <w:szCs w:val="28"/>
          <w:lang w:val="uk-UA"/>
        </w:rPr>
        <w:t>тез</w:t>
      </w:r>
      <w:r w:rsidR="00B75DFD" w:rsidRPr="0037104F">
        <w:rPr>
          <w:b/>
          <w:sz w:val="28"/>
          <w:szCs w:val="28"/>
          <w:lang w:val="uk-UA"/>
        </w:rPr>
        <w:t xml:space="preserve"> конференції</w:t>
      </w:r>
      <w:r w:rsidR="00A62982" w:rsidRPr="0037104F">
        <w:rPr>
          <w:sz w:val="28"/>
          <w:szCs w:val="28"/>
          <w:lang w:val="uk-UA"/>
        </w:rPr>
        <w:t xml:space="preserve"> </w:t>
      </w:r>
      <w:hyperlink r:id="rId8" w:history="1">
        <w:r w:rsidR="00D7751D" w:rsidRPr="0037104F">
          <w:rPr>
            <w:rStyle w:val="Link"/>
            <w:sz w:val="28"/>
            <w:szCs w:val="28"/>
            <w:lang w:val="uk-UA"/>
          </w:rPr>
          <w:t>evdisd@npu.edu.ua</w:t>
        </w:r>
      </w:hyperlink>
      <w:r w:rsidR="00B75DFD" w:rsidRPr="0037104F">
        <w:rPr>
          <w:rStyle w:val="Link"/>
          <w:sz w:val="28"/>
          <w:szCs w:val="28"/>
          <w:lang w:val="uk-UA"/>
        </w:rPr>
        <w:t xml:space="preserve">. </w:t>
      </w:r>
    </w:p>
    <w:p w14:paraId="5B1C6808" w14:textId="77777777" w:rsidR="00B75DFD" w:rsidRPr="0037104F" w:rsidRDefault="00B75DFD" w:rsidP="00C96B63">
      <w:pPr>
        <w:pStyle w:val="StandardWeb"/>
        <w:shd w:val="clear" w:color="auto" w:fill="FFFFFF"/>
        <w:spacing w:before="0" w:beforeAutospacing="0" w:after="0" w:afterAutospacing="0"/>
        <w:rPr>
          <w:b/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 xml:space="preserve">Дедлайн </w:t>
      </w:r>
      <w:r w:rsidR="00394BE7" w:rsidRPr="0037104F">
        <w:rPr>
          <w:b/>
          <w:sz w:val="28"/>
          <w:szCs w:val="28"/>
          <w:lang w:val="uk-UA"/>
        </w:rPr>
        <w:t xml:space="preserve">для подачі  </w:t>
      </w:r>
      <w:r w:rsidR="00FE7DA4" w:rsidRPr="0037104F">
        <w:rPr>
          <w:b/>
          <w:sz w:val="28"/>
          <w:szCs w:val="28"/>
          <w:lang w:val="uk-UA"/>
        </w:rPr>
        <w:t xml:space="preserve">тем </w:t>
      </w:r>
      <w:r w:rsidR="00394BE7" w:rsidRPr="0037104F">
        <w:rPr>
          <w:b/>
          <w:sz w:val="28"/>
          <w:szCs w:val="28"/>
          <w:lang w:val="uk-UA"/>
        </w:rPr>
        <w:t xml:space="preserve">доповідей та тез - </w:t>
      </w:r>
      <w:r w:rsidRPr="0037104F">
        <w:rPr>
          <w:b/>
          <w:sz w:val="28"/>
          <w:szCs w:val="28"/>
          <w:lang w:val="uk-UA"/>
        </w:rPr>
        <w:t>18 квітня 2021 р.</w:t>
      </w:r>
    </w:p>
    <w:p w14:paraId="6BCFCF33" w14:textId="3D3B382C" w:rsidR="00272FA7" w:rsidRPr="0037104F" w:rsidRDefault="00E531EE" w:rsidP="00B17956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>Вимоги до тез</w:t>
      </w:r>
      <w:r w:rsidRPr="0037104F">
        <w:rPr>
          <w:sz w:val="28"/>
          <w:szCs w:val="28"/>
          <w:lang w:val="uk-UA"/>
        </w:rPr>
        <w:t>: 1- 5 сторінки</w:t>
      </w:r>
      <w:r w:rsidR="00A62982" w:rsidRPr="0037104F">
        <w:rPr>
          <w:sz w:val="28"/>
          <w:szCs w:val="28"/>
          <w:lang w:val="uk-UA"/>
        </w:rPr>
        <w:t xml:space="preserve"> </w:t>
      </w:r>
      <w:r w:rsidRPr="0037104F">
        <w:rPr>
          <w:sz w:val="28"/>
          <w:szCs w:val="28"/>
          <w:lang w:val="uk-UA"/>
        </w:rPr>
        <w:t>Times</w:t>
      </w:r>
      <w:r w:rsidR="00A62982" w:rsidRPr="0037104F">
        <w:rPr>
          <w:sz w:val="28"/>
          <w:szCs w:val="28"/>
          <w:lang w:val="uk-UA"/>
        </w:rPr>
        <w:t xml:space="preserve"> </w:t>
      </w:r>
      <w:r w:rsidRPr="0037104F">
        <w:rPr>
          <w:sz w:val="28"/>
          <w:szCs w:val="28"/>
          <w:lang w:val="uk-UA"/>
        </w:rPr>
        <w:t>New</w:t>
      </w:r>
      <w:r w:rsidR="00A62982" w:rsidRPr="0037104F">
        <w:rPr>
          <w:sz w:val="28"/>
          <w:szCs w:val="28"/>
          <w:lang w:val="uk-UA"/>
        </w:rPr>
        <w:t xml:space="preserve"> </w:t>
      </w:r>
      <w:r w:rsidRPr="0037104F">
        <w:rPr>
          <w:sz w:val="28"/>
          <w:szCs w:val="28"/>
          <w:lang w:val="uk-UA"/>
        </w:rPr>
        <w:t xml:space="preserve">Roman, 1.5 </w:t>
      </w:r>
      <w:r w:rsidR="00013804">
        <w:rPr>
          <w:sz w:val="28"/>
          <w:szCs w:val="28"/>
          <w:lang w:val="uk-UA"/>
        </w:rPr>
        <w:t>міжрядковий інтервал</w:t>
      </w:r>
      <w:r w:rsidRPr="0037104F">
        <w:rPr>
          <w:sz w:val="28"/>
          <w:szCs w:val="28"/>
          <w:lang w:val="uk-UA"/>
        </w:rPr>
        <w:t>, всі поля 2 см, відступ 1 см. Назва</w:t>
      </w:r>
      <w:r w:rsidR="00A62982" w:rsidRPr="0037104F">
        <w:rPr>
          <w:sz w:val="28"/>
          <w:szCs w:val="28"/>
          <w:lang w:val="uk-UA"/>
        </w:rPr>
        <w:t xml:space="preserve"> </w:t>
      </w:r>
      <w:r w:rsidRPr="0037104F">
        <w:rPr>
          <w:sz w:val="28"/>
          <w:szCs w:val="28"/>
          <w:lang w:val="uk-UA"/>
        </w:rPr>
        <w:t>українською та англійською, без анота</w:t>
      </w:r>
      <w:r w:rsidR="00B75DFD" w:rsidRPr="0037104F">
        <w:rPr>
          <w:sz w:val="28"/>
          <w:szCs w:val="28"/>
          <w:lang w:val="uk-UA"/>
        </w:rPr>
        <w:t>ції.  Відомості про автора - ПІБ</w:t>
      </w:r>
      <w:r w:rsidRPr="0037104F">
        <w:rPr>
          <w:sz w:val="28"/>
          <w:szCs w:val="28"/>
          <w:lang w:val="uk-UA"/>
        </w:rPr>
        <w:t>, посада, місце</w:t>
      </w:r>
      <w:r w:rsidR="00A62982" w:rsidRPr="0037104F">
        <w:rPr>
          <w:sz w:val="28"/>
          <w:szCs w:val="28"/>
          <w:lang w:val="uk-UA"/>
        </w:rPr>
        <w:t xml:space="preserve"> </w:t>
      </w:r>
      <w:r w:rsidRPr="0037104F">
        <w:rPr>
          <w:sz w:val="28"/>
          <w:szCs w:val="28"/>
          <w:lang w:val="uk-UA"/>
        </w:rPr>
        <w:t>роботи, ел. пошта.</w:t>
      </w:r>
      <w:r w:rsidR="003A0FF4" w:rsidRPr="0037104F">
        <w:rPr>
          <w:sz w:val="28"/>
          <w:szCs w:val="28"/>
          <w:lang w:val="uk-UA"/>
        </w:rPr>
        <w:t xml:space="preserve"> Вказувати напрям</w:t>
      </w:r>
      <w:r w:rsidR="00394BE7" w:rsidRPr="0037104F">
        <w:rPr>
          <w:sz w:val="28"/>
          <w:szCs w:val="28"/>
          <w:lang w:val="uk-UA"/>
        </w:rPr>
        <w:t xml:space="preserve"> роботи</w:t>
      </w:r>
      <w:r w:rsidR="003A0FF4" w:rsidRPr="0037104F">
        <w:rPr>
          <w:sz w:val="28"/>
          <w:szCs w:val="28"/>
          <w:lang w:val="uk-UA"/>
        </w:rPr>
        <w:t xml:space="preserve"> конференції!</w:t>
      </w:r>
    </w:p>
    <w:p w14:paraId="1E4CBEA2" w14:textId="77777777" w:rsidR="00073376" w:rsidRPr="0037104F" w:rsidRDefault="00DB39DA" w:rsidP="00C96B63">
      <w:pPr>
        <w:pStyle w:val="Standard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>Конференція буд</w:t>
      </w:r>
      <w:r w:rsidR="00E531EE" w:rsidRPr="0037104F">
        <w:rPr>
          <w:b/>
          <w:sz w:val="28"/>
          <w:szCs w:val="28"/>
          <w:lang w:val="uk-UA"/>
        </w:rPr>
        <w:t>е проведена</w:t>
      </w:r>
      <w:r w:rsidR="00341D7D" w:rsidRPr="0037104F">
        <w:rPr>
          <w:b/>
          <w:sz w:val="28"/>
          <w:szCs w:val="28"/>
          <w:lang w:val="uk-UA"/>
        </w:rPr>
        <w:t xml:space="preserve"> в </w:t>
      </w:r>
      <w:r w:rsidR="00073376" w:rsidRPr="0037104F">
        <w:rPr>
          <w:b/>
          <w:sz w:val="28"/>
          <w:szCs w:val="28"/>
          <w:lang w:val="uk-UA"/>
        </w:rPr>
        <w:t>Zoom</w:t>
      </w:r>
      <w:r w:rsidR="00073376" w:rsidRPr="0037104F">
        <w:rPr>
          <w:rFonts w:ascii="Tahoma" w:hAnsi="Tahoma" w:cs="Tahoma"/>
          <w:b/>
          <w:sz w:val="28"/>
          <w:szCs w:val="28"/>
          <w:lang w:val="uk-UA"/>
        </w:rPr>
        <w:t>﻿</w:t>
      </w:r>
      <w:r w:rsidR="003A0FF4" w:rsidRPr="0037104F">
        <w:rPr>
          <w:b/>
          <w:sz w:val="28"/>
          <w:szCs w:val="28"/>
          <w:lang w:val="uk-UA"/>
        </w:rPr>
        <w:t xml:space="preserve"> </w:t>
      </w:r>
    </w:p>
    <w:p w14:paraId="0139FDEF" w14:textId="77777777" w:rsidR="00B75DFD" w:rsidRPr="0037104F" w:rsidRDefault="00D4442C" w:rsidP="00346881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>З</w:t>
      </w:r>
      <w:r w:rsidR="00B36965" w:rsidRPr="0037104F">
        <w:rPr>
          <w:sz w:val="28"/>
          <w:szCs w:val="28"/>
          <w:lang w:val="uk-UA"/>
        </w:rPr>
        <w:t>апис, детальна програма та матеріали</w:t>
      </w:r>
      <w:r w:rsidR="00333143" w:rsidRPr="0037104F">
        <w:rPr>
          <w:sz w:val="28"/>
          <w:szCs w:val="28"/>
          <w:lang w:val="uk-UA"/>
        </w:rPr>
        <w:t xml:space="preserve"> конференції будут</w:t>
      </w:r>
      <w:r w:rsidR="00582182" w:rsidRPr="0037104F">
        <w:rPr>
          <w:sz w:val="28"/>
          <w:szCs w:val="28"/>
          <w:lang w:val="uk-UA"/>
        </w:rPr>
        <w:t xml:space="preserve">ь розміщені на </w:t>
      </w:r>
      <w:r w:rsidR="00E702BB" w:rsidRPr="0037104F">
        <w:rPr>
          <w:sz w:val="28"/>
          <w:szCs w:val="28"/>
          <w:lang w:val="uk-UA"/>
        </w:rPr>
        <w:t xml:space="preserve"> сайті проєкту</w:t>
      </w:r>
      <w:hyperlink r:id="rId9" w:history="1">
        <w:r w:rsidR="00DB39DA" w:rsidRPr="0037104F">
          <w:rPr>
            <w:rStyle w:val="Link"/>
            <w:sz w:val="28"/>
            <w:szCs w:val="28"/>
            <w:lang w:val="uk-UA"/>
          </w:rPr>
          <w:t>www.evdisd.info</w:t>
        </w:r>
      </w:hyperlink>
      <w:r w:rsidR="00E531EE" w:rsidRPr="0037104F">
        <w:rPr>
          <w:sz w:val="28"/>
          <w:szCs w:val="28"/>
          <w:lang w:val="uk-UA"/>
        </w:rPr>
        <w:t xml:space="preserve">, </w:t>
      </w:r>
      <w:r w:rsidR="00582182" w:rsidRPr="0037104F">
        <w:rPr>
          <w:sz w:val="28"/>
          <w:szCs w:val="28"/>
          <w:lang w:val="uk-UA"/>
        </w:rPr>
        <w:t xml:space="preserve"> на сайтах </w:t>
      </w:r>
      <w:r w:rsidR="00E531EE" w:rsidRPr="0037104F">
        <w:rPr>
          <w:sz w:val="28"/>
          <w:szCs w:val="28"/>
          <w:lang w:val="uk-UA"/>
        </w:rPr>
        <w:t>партнерських</w:t>
      </w:r>
      <w:r w:rsidR="00A62982" w:rsidRPr="0037104F">
        <w:rPr>
          <w:sz w:val="28"/>
          <w:szCs w:val="28"/>
          <w:lang w:val="uk-UA"/>
        </w:rPr>
        <w:t xml:space="preserve"> </w:t>
      </w:r>
      <w:r w:rsidR="00E531EE" w:rsidRPr="0037104F">
        <w:rPr>
          <w:sz w:val="28"/>
          <w:szCs w:val="28"/>
          <w:lang w:val="uk-UA"/>
        </w:rPr>
        <w:t xml:space="preserve">проєктів Жана Монне та на сайтах </w:t>
      </w:r>
      <w:r w:rsidR="00333143" w:rsidRPr="0037104F">
        <w:rPr>
          <w:sz w:val="28"/>
          <w:szCs w:val="28"/>
          <w:lang w:val="uk-UA"/>
        </w:rPr>
        <w:t>університетів-</w:t>
      </w:r>
      <w:r w:rsidR="00582182" w:rsidRPr="0037104F">
        <w:rPr>
          <w:sz w:val="28"/>
          <w:szCs w:val="28"/>
          <w:lang w:val="uk-UA"/>
        </w:rPr>
        <w:t xml:space="preserve">партнерів заходу. </w:t>
      </w:r>
      <w:bookmarkStart w:id="0" w:name="_3znysh7" w:colFirst="0" w:colLast="0"/>
      <w:bookmarkEnd w:id="0"/>
      <w:r w:rsidR="003A0FF4" w:rsidRPr="0037104F">
        <w:rPr>
          <w:sz w:val="28"/>
          <w:szCs w:val="28"/>
          <w:lang w:val="uk-UA"/>
        </w:rPr>
        <w:t xml:space="preserve"> </w:t>
      </w:r>
    </w:p>
    <w:p w14:paraId="28CF6C54" w14:textId="43F43C2F" w:rsidR="00676415" w:rsidRPr="0037104F" w:rsidRDefault="00A844E2" w:rsidP="003A0FF4">
      <w:pPr>
        <w:pStyle w:val="StandardWe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37104F">
        <w:rPr>
          <w:b/>
          <w:color w:val="000000"/>
          <w:sz w:val="28"/>
          <w:szCs w:val="28"/>
          <w:lang w:val="uk-UA"/>
        </w:rPr>
        <w:t>За додатковою інформацією</w:t>
      </w:r>
      <w:r w:rsidR="007B1423" w:rsidRPr="0037104F">
        <w:rPr>
          <w:b/>
          <w:color w:val="000000"/>
          <w:sz w:val="28"/>
          <w:szCs w:val="28"/>
          <w:lang w:val="uk-UA"/>
        </w:rPr>
        <w:t>:</w:t>
      </w:r>
      <w:r w:rsidR="00E93552" w:rsidRPr="0037104F">
        <w:rPr>
          <w:color w:val="000000"/>
          <w:sz w:val="28"/>
          <w:szCs w:val="28"/>
          <w:lang w:val="uk-UA"/>
        </w:rPr>
        <w:t xml:space="preserve">+38 </w:t>
      </w:r>
      <w:r w:rsidR="0080527B" w:rsidRPr="0037104F">
        <w:rPr>
          <w:color w:val="000000"/>
          <w:sz w:val="28"/>
          <w:szCs w:val="28"/>
          <w:lang w:val="uk-UA"/>
        </w:rPr>
        <w:t>(097) 295 60 90</w:t>
      </w:r>
      <w:r w:rsidR="0080527B" w:rsidRPr="0037104F">
        <w:rPr>
          <w:sz w:val="28"/>
          <w:szCs w:val="28"/>
          <w:lang w:val="uk-UA"/>
        </w:rPr>
        <w:t xml:space="preserve">, </w:t>
      </w:r>
      <w:r w:rsidR="00D56C40" w:rsidRPr="0037104F">
        <w:rPr>
          <w:sz w:val="28"/>
          <w:szCs w:val="28"/>
          <w:lang w:val="uk-UA"/>
        </w:rPr>
        <w:t>+38 (050)</w:t>
      </w:r>
      <w:r w:rsidR="00B17956">
        <w:rPr>
          <w:sz w:val="28"/>
          <w:szCs w:val="28"/>
          <w:lang w:val="uk-UA"/>
        </w:rPr>
        <w:t xml:space="preserve"> </w:t>
      </w:r>
      <w:r w:rsidR="00D56C40" w:rsidRPr="0037104F">
        <w:rPr>
          <w:sz w:val="28"/>
          <w:szCs w:val="28"/>
          <w:lang w:val="uk-UA"/>
        </w:rPr>
        <w:t>311</w:t>
      </w:r>
      <w:r w:rsidR="00B17956">
        <w:rPr>
          <w:sz w:val="28"/>
          <w:szCs w:val="28"/>
          <w:lang w:val="uk-UA"/>
        </w:rPr>
        <w:t xml:space="preserve"> </w:t>
      </w:r>
      <w:r w:rsidR="00D56C40" w:rsidRPr="0037104F">
        <w:rPr>
          <w:sz w:val="28"/>
          <w:szCs w:val="28"/>
          <w:lang w:val="uk-UA"/>
        </w:rPr>
        <w:t>34</w:t>
      </w:r>
      <w:r w:rsidR="00B17956">
        <w:rPr>
          <w:sz w:val="28"/>
          <w:szCs w:val="28"/>
          <w:lang w:val="uk-UA"/>
        </w:rPr>
        <w:t xml:space="preserve"> </w:t>
      </w:r>
      <w:r w:rsidR="00D56C40" w:rsidRPr="0037104F">
        <w:rPr>
          <w:sz w:val="28"/>
          <w:szCs w:val="28"/>
          <w:lang w:val="uk-UA"/>
        </w:rPr>
        <w:t>35</w:t>
      </w:r>
      <w:r w:rsidR="00B75DFD" w:rsidRPr="0037104F">
        <w:rPr>
          <w:sz w:val="28"/>
          <w:szCs w:val="28"/>
          <w:lang w:val="uk-UA"/>
        </w:rPr>
        <w:t xml:space="preserve"> </w:t>
      </w:r>
      <w:hyperlink r:id="rId10" w:history="1">
        <w:r w:rsidR="00D56C40" w:rsidRPr="0037104F">
          <w:rPr>
            <w:rStyle w:val="Link"/>
            <w:b/>
            <w:sz w:val="28"/>
            <w:szCs w:val="28"/>
            <w:lang w:val="uk-UA"/>
          </w:rPr>
          <w:t>evdisd@npu.edu.ua</w:t>
        </w:r>
      </w:hyperlink>
    </w:p>
    <w:p w14:paraId="387B9654" w14:textId="77777777" w:rsidR="00676415" w:rsidRPr="0037104F" w:rsidRDefault="00676415" w:rsidP="009872E2">
      <w:pPr>
        <w:jc w:val="center"/>
        <w:rPr>
          <w:rFonts w:eastAsia="Cambria"/>
          <w:sz w:val="22"/>
          <w:szCs w:val="22"/>
        </w:rPr>
      </w:pPr>
      <w:r w:rsidRPr="0037104F">
        <w:rPr>
          <w:sz w:val="24"/>
          <w:szCs w:val="24"/>
        </w:rPr>
        <w:br w:type="page"/>
      </w:r>
      <w:r w:rsidRPr="0037104F">
        <w:rPr>
          <w:rFonts w:eastAsia="Cambria"/>
          <w:sz w:val="22"/>
          <w:szCs w:val="22"/>
        </w:rPr>
        <w:lastRenderedPageBreak/>
        <w:t xml:space="preserve">National Erasmus + Office in Ukraine </w:t>
      </w:r>
    </w:p>
    <w:p w14:paraId="7842E240" w14:textId="77777777" w:rsidR="00676415" w:rsidRPr="0037104F" w:rsidRDefault="00676415" w:rsidP="006764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 w:rsidRPr="0037104F">
        <w:rPr>
          <w:rFonts w:eastAsia="Cambria"/>
          <w:sz w:val="22"/>
          <w:szCs w:val="22"/>
        </w:rPr>
        <w:t>Association of Researchers of EU Values in Education</w:t>
      </w:r>
      <w:r w:rsidRPr="0037104F">
        <w:rPr>
          <w:sz w:val="22"/>
          <w:szCs w:val="22"/>
        </w:rPr>
        <w:t xml:space="preserve"> (AREVE)</w:t>
      </w:r>
    </w:p>
    <w:p w14:paraId="38EEAF94" w14:textId="77777777" w:rsidR="00676415" w:rsidRPr="0037104F" w:rsidRDefault="00676415" w:rsidP="006764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Association of Professors and Researchers of European Integration (APREI)</w:t>
      </w:r>
    </w:p>
    <w:p w14:paraId="37D2A432" w14:textId="77777777" w:rsidR="00DB39DA" w:rsidRPr="0037104F" w:rsidRDefault="00DB39DA" w:rsidP="0067641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mbria"/>
          <w:sz w:val="22"/>
          <w:szCs w:val="22"/>
        </w:rPr>
      </w:pPr>
      <w:r w:rsidRPr="0037104F">
        <w:rPr>
          <w:sz w:val="22"/>
          <w:szCs w:val="22"/>
        </w:rPr>
        <w:t>University Zhilina (Slovakia)</w:t>
      </w:r>
    </w:p>
    <w:p w14:paraId="26F1ED6E" w14:textId="77777777" w:rsidR="00676415" w:rsidRPr="0037104F" w:rsidRDefault="00DB39DA" w:rsidP="0067641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 w:rsidRPr="0037104F">
        <w:rPr>
          <w:color w:val="000000"/>
          <w:sz w:val="22"/>
          <w:szCs w:val="22"/>
        </w:rPr>
        <w:t xml:space="preserve">Faculty of Educational Sciences DISFOR - </w:t>
      </w:r>
      <w:r w:rsidR="00676415" w:rsidRPr="0037104F">
        <w:rPr>
          <w:color w:val="000000"/>
          <w:sz w:val="22"/>
          <w:szCs w:val="22"/>
        </w:rPr>
        <w:t xml:space="preserve">Genoa University (Italy) </w:t>
      </w:r>
    </w:p>
    <w:p w14:paraId="2A2E5194" w14:textId="77777777" w:rsidR="00676415" w:rsidRPr="0037104F" w:rsidRDefault="00676415" w:rsidP="006764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National Pedagogical Dragomanov University</w:t>
      </w:r>
    </w:p>
    <w:p w14:paraId="4DFC7295" w14:textId="77777777" w:rsidR="00676415" w:rsidRPr="0037104F" w:rsidRDefault="00676415" w:rsidP="006764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National University of Life and E</w:t>
      </w:r>
      <w:r w:rsidR="005A0707" w:rsidRPr="0037104F">
        <w:rPr>
          <w:sz w:val="22"/>
          <w:szCs w:val="22"/>
        </w:rPr>
        <w:t>nvironmental Sciences of Ukraine</w:t>
      </w:r>
    </w:p>
    <w:p w14:paraId="68C49378" w14:textId="77777777" w:rsidR="00676415" w:rsidRPr="0037104F" w:rsidRDefault="00676415" w:rsidP="006764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Kyiv National University of Culture</w:t>
      </w:r>
    </w:p>
    <w:p w14:paraId="585A5E86" w14:textId="77777777" w:rsidR="00676415" w:rsidRPr="0037104F" w:rsidRDefault="00676415" w:rsidP="006764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Sumy National Agrarian University</w:t>
      </w:r>
    </w:p>
    <w:p w14:paraId="1DE92528" w14:textId="77777777" w:rsidR="00676415" w:rsidRPr="0037104F" w:rsidRDefault="00CD0E2D" w:rsidP="006764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 w:rsidRPr="0037104F">
        <w:rPr>
          <w:sz w:val="22"/>
          <w:szCs w:val="22"/>
        </w:rPr>
        <w:t>Bogdan  ChmelnitskiyMeli</w:t>
      </w:r>
      <w:r w:rsidR="00676415" w:rsidRPr="0037104F">
        <w:rPr>
          <w:sz w:val="22"/>
          <w:szCs w:val="22"/>
        </w:rPr>
        <w:t>topol State Pedagogical University</w:t>
      </w:r>
    </w:p>
    <w:p w14:paraId="14432748" w14:textId="77777777" w:rsidR="000B449A" w:rsidRPr="0037104F" w:rsidRDefault="000B449A" w:rsidP="000B449A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 w:rsidRPr="0037104F">
        <w:rPr>
          <w:sz w:val="22"/>
          <w:szCs w:val="22"/>
        </w:rPr>
        <w:t xml:space="preserve">Podilsky special educational and rehabilitation </w:t>
      </w:r>
      <w:r w:rsidR="00560ECE" w:rsidRPr="0037104F">
        <w:rPr>
          <w:sz w:val="22"/>
          <w:szCs w:val="22"/>
        </w:rPr>
        <w:t>s</w:t>
      </w:r>
      <w:r w:rsidRPr="0037104F">
        <w:rPr>
          <w:sz w:val="22"/>
          <w:szCs w:val="22"/>
        </w:rPr>
        <w:t>ocio-economic college</w:t>
      </w:r>
    </w:p>
    <w:p w14:paraId="6F46AE06" w14:textId="77777777" w:rsidR="00FE7DA4" w:rsidRPr="0037104F" w:rsidRDefault="00FE7DA4" w:rsidP="00095E0F">
      <w:pPr>
        <w:widowControl w:val="0"/>
        <w:jc w:val="center"/>
        <w:rPr>
          <w:b/>
          <w:sz w:val="32"/>
          <w:szCs w:val="32"/>
          <w:u w:val="single"/>
        </w:rPr>
      </w:pPr>
    </w:p>
    <w:p w14:paraId="058F1737" w14:textId="77777777" w:rsidR="00752C66" w:rsidRPr="0037104F" w:rsidRDefault="00095E0F" w:rsidP="00095E0F">
      <w:pPr>
        <w:widowControl w:val="0"/>
        <w:jc w:val="center"/>
        <w:rPr>
          <w:b/>
          <w:sz w:val="32"/>
          <w:szCs w:val="32"/>
          <w:u w:val="single"/>
        </w:rPr>
      </w:pPr>
      <w:r w:rsidRPr="0037104F">
        <w:rPr>
          <w:b/>
          <w:sz w:val="32"/>
          <w:szCs w:val="32"/>
          <w:u w:val="single"/>
        </w:rPr>
        <w:t xml:space="preserve">Value-based Sustainable Development of Education: </w:t>
      </w:r>
    </w:p>
    <w:p w14:paraId="5D7A5658" w14:textId="77777777" w:rsidR="00095E0F" w:rsidRPr="0037104F" w:rsidRDefault="00095E0F" w:rsidP="00095E0F">
      <w:pPr>
        <w:widowControl w:val="0"/>
        <w:jc w:val="center"/>
        <w:rPr>
          <w:b/>
          <w:sz w:val="32"/>
          <w:szCs w:val="32"/>
          <w:u w:val="single"/>
        </w:rPr>
      </w:pPr>
      <w:r w:rsidRPr="0037104F">
        <w:rPr>
          <w:b/>
          <w:sz w:val="32"/>
          <w:szCs w:val="32"/>
          <w:u w:val="single"/>
        </w:rPr>
        <w:t>EU Lessons for  Ukraine</w:t>
      </w:r>
    </w:p>
    <w:p w14:paraId="394F651B" w14:textId="77777777" w:rsidR="00095E0F" w:rsidRPr="0037104F" w:rsidRDefault="00095E0F" w:rsidP="00095E0F">
      <w:pPr>
        <w:widowControl w:val="0"/>
        <w:jc w:val="center"/>
        <w:rPr>
          <w:b/>
          <w:sz w:val="32"/>
          <w:szCs w:val="32"/>
          <w:u w:val="single"/>
        </w:rPr>
      </w:pPr>
    </w:p>
    <w:p w14:paraId="35E68F4E" w14:textId="77777777" w:rsidR="00095E0F" w:rsidRPr="0037104F" w:rsidRDefault="00095E0F" w:rsidP="00095E0F">
      <w:pPr>
        <w:pStyle w:val="StandardWeb"/>
        <w:shd w:val="clear" w:color="auto" w:fill="FFFFFF"/>
        <w:spacing w:before="0" w:beforeAutospacing="0" w:after="156" w:afterAutospacing="0"/>
        <w:jc w:val="center"/>
        <w:rPr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 xml:space="preserve">for students, young researchers, PhDs, practitioners and academicians, teachers, general public </w:t>
      </w:r>
    </w:p>
    <w:p w14:paraId="69147CA6" w14:textId="77777777" w:rsidR="00095E0F" w:rsidRPr="0037104F" w:rsidRDefault="00095E0F" w:rsidP="00095E0F">
      <w:pPr>
        <w:pStyle w:val="standard0"/>
        <w:shd w:val="clear" w:color="auto" w:fill="FFFFFF"/>
        <w:spacing w:before="0" w:beforeAutospacing="0" w:after="156" w:afterAutospacing="0" w:line="224" w:lineRule="atLeast"/>
        <w:jc w:val="center"/>
        <w:rPr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>Kyiv, 18</w:t>
      </w:r>
      <w:r w:rsidRPr="0037104F">
        <w:rPr>
          <w:sz w:val="28"/>
          <w:szCs w:val="28"/>
          <w:vertAlign w:val="superscript"/>
          <w:lang w:val="uk-UA"/>
        </w:rPr>
        <w:t xml:space="preserve">th </w:t>
      </w:r>
      <w:r w:rsidRPr="0037104F">
        <w:rPr>
          <w:sz w:val="28"/>
          <w:szCs w:val="28"/>
          <w:lang w:val="uk-UA"/>
        </w:rPr>
        <w:t>– 20</w:t>
      </w:r>
      <w:r w:rsidRPr="0037104F">
        <w:rPr>
          <w:sz w:val="28"/>
          <w:szCs w:val="28"/>
          <w:vertAlign w:val="superscript"/>
          <w:lang w:val="uk-UA"/>
        </w:rPr>
        <w:t>th</w:t>
      </w:r>
      <w:r w:rsidRPr="0037104F">
        <w:rPr>
          <w:sz w:val="28"/>
          <w:szCs w:val="28"/>
          <w:lang w:val="uk-UA"/>
        </w:rPr>
        <w:t xml:space="preserve"> of May, 2021.</w:t>
      </w:r>
    </w:p>
    <w:p w14:paraId="51FED9ED" w14:textId="77777777" w:rsidR="00095E0F" w:rsidRPr="0037104F" w:rsidRDefault="00095E0F" w:rsidP="00095E0F">
      <w:pPr>
        <w:pStyle w:val="standard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 xml:space="preserve">The conference is in the frame of Jean Monnet Project «European values of diversity and inclusion for sustainable development» (EVDISD) 620545-EPP-1-2020-1-UA-EPPJMO-PROJECT in cooperation with the Jean Monnet </w:t>
      </w:r>
      <w:r w:rsidR="00752C66" w:rsidRPr="0037104F">
        <w:rPr>
          <w:b/>
          <w:sz w:val="28"/>
          <w:szCs w:val="28"/>
          <w:lang w:val="uk-UA"/>
        </w:rPr>
        <w:t>Chair «</w:t>
      </w:r>
      <w:r w:rsidRPr="0037104F">
        <w:rPr>
          <w:b/>
          <w:sz w:val="28"/>
          <w:szCs w:val="28"/>
          <w:lang w:val="uk-UA"/>
        </w:rPr>
        <w:t xml:space="preserve">Social Cultural </w:t>
      </w:r>
      <w:r w:rsidR="00752C66" w:rsidRPr="0037104F">
        <w:rPr>
          <w:b/>
          <w:sz w:val="28"/>
          <w:szCs w:val="28"/>
          <w:lang w:val="uk-UA"/>
        </w:rPr>
        <w:t>Aspects of European Studies»</w:t>
      </w:r>
      <w:r w:rsidRPr="0037104F">
        <w:rPr>
          <w:b/>
          <w:sz w:val="28"/>
          <w:szCs w:val="28"/>
          <w:lang w:val="uk-UA"/>
        </w:rPr>
        <w:t xml:space="preserve"> (SCAES) - 620635-EPP-1-2020-1-UA-EPPJMO-CHAIR and Jean Monnet Module  599918-ЕРР-1-2018-1-UA-EPPJMO-MODULE EUVOLIA and Erasmus+ Jean Monnet  </w:t>
      </w:r>
      <w:r w:rsidR="00752C66" w:rsidRPr="0037104F">
        <w:rPr>
          <w:b/>
          <w:sz w:val="28"/>
          <w:szCs w:val="28"/>
          <w:lang w:val="uk-UA"/>
        </w:rPr>
        <w:t>Chair «</w:t>
      </w:r>
      <w:r w:rsidRPr="0037104F">
        <w:rPr>
          <w:b/>
          <w:sz w:val="28"/>
          <w:szCs w:val="28"/>
          <w:lang w:val="uk-UA"/>
        </w:rPr>
        <w:t>EU Climate Leadership» 620031-EPP-1-2020-1-UA-EPPJMO-CHAIR.</w:t>
      </w:r>
    </w:p>
    <w:p w14:paraId="38FB28F9" w14:textId="77777777" w:rsidR="00095E0F" w:rsidRPr="0037104F" w:rsidRDefault="00095E0F" w:rsidP="00FE7DA4">
      <w:pPr>
        <w:pStyle w:val="StandardWeb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  <w:lang w:val="uk-UA"/>
        </w:rPr>
      </w:pPr>
    </w:p>
    <w:p w14:paraId="165FA410" w14:textId="77777777" w:rsidR="00095E0F" w:rsidRPr="0037104F" w:rsidRDefault="00095E0F" w:rsidP="00FE7DA4">
      <w:pPr>
        <w:pStyle w:val="StandardWeb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  <w:lang w:val="uk-UA"/>
        </w:rPr>
      </w:pPr>
      <w:r w:rsidRPr="0037104F">
        <w:rPr>
          <w:b/>
          <w:sz w:val="28"/>
          <w:szCs w:val="28"/>
          <w:u w:val="single"/>
          <w:lang w:val="uk-UA"/>
        </w:rPr>
        <w:t>Directions of the conference.</w:t>
      </w:r>
    </w:p>
    <w:p w14:paraId="6E25B7DA" w14:textId="77777777" w:rsidR="00095E0F" w:rsidRPr="0037104F" w:rsidRDefault="00095E0F" w:rsidP="00095E0F">
      <w:pPr>
        <w:pStyle w:val="Standard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>1. Dissemination of EU Values in Education.</w:t>
      </w:r>
    </w:p>
    <w:p w14:paraId="380B0F52" w14:textId="77777777" w:rsidR="00095E0F" w:rsidRPr="0037104F" w:rsidRDefault="00095E0F" w:rsidP="00095E0F">
      <w:pPr>
        <w:pStyle w:val="Standard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 xml:space="preserve">2. Inclusion and diversity in EU education. </w:t>
      </w:r>
    </w:p>
    <w:p w14:paraId="1B5790A3" w14:textId="77777777" w:rsidR="00095E0F" w:rsidRPr="0037104F" w:rsidRDefault="00095E0F" w:rsidP="00095E0F">
      <w:pPr>
        <w:pStyle w:val="Standard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 xml:space="preserve">3. Sustainable development of education or education for sustainable development. </w:t>
      </w:r>
    </w:p>
    <w:p w14:paraId="09547A83" w14:textId="77777777" w:rsidR="00095E0F" w:rsidRPr="0037104F" w:rsidRDefault="00095E0F" w:rsidP="00095E0F">
      <w:pPr>
        <w:pStyle w:val="Standard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 xml:space="preserve"> </w:t>
      </w:r>
    </w:p>
    <w:p w14:paraId="08EC9709" w14:textId="77777777" w:rsidR="00AD487C" w:rsidRPr="0037104F" w:rsidRDefault="00DA7CD8" w:rsidP="00394BE7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>In addition to reports and section mee</w:t>
      </w:r>
      <w:r w:rsidR="00095E0F" w:rsidRPr="0037104F">
        <w:rPr>
          <w:sz w:val="28"/>
          <w:szCs w:val="28"/>
          <w:lang w:val="uk-UA"/>
        </w:rPr>
        <w:t xml:space="preserve">tings within the conference some </w:t>
      </w:r>
      <w:r w:rsidRPr="0037104F">
        <w:rPr>
          <w:sz w:val="28"/>
          <w:szCs w:val="28"/>
          <w:lang w:val="uk-UA"/>
        </w:rPr>
        <w:t xml:space="preserve">courses </w:t>
      </w:r>
      <w:r w:rsidR="003A527C" w:rsidRPr="0037104F">
        <w:rPr>
          <w:sz w:val="28"/>
          <w:szCs w:val="28"/>
          <w:lang w:val="uk-UA"/>
        </w:rPr>
        <w:t xml:space="preserve">from EU experts </w:t>
      </w:r>
      <w:r w:rsidRPr="0037104F">
        <w:rPr>
          <w:sz w:val="28"/>
          <w:szCs w:val="28"/>
          <w:lang w:val="uk-UA"/>
        </w:rPr>
        <w:t xml:space="preserve">will be held (2 virtual training classes and workshop). </w:t>
      </w:r>
    </w:p>
    <w:p w14:paraId="776AE485" w14:textId="77777777" w:rsidR="00676415" w:rsidRPr="0037104F" w:rsidRDefault="00C61B05" w:rsidP="00C61B05">
      <w:pPr>
        <w:widowControl w:val="0"/>
        <w:jc w:val="both"/>
        <w:rPr>
          <w:b/>
          <w:sz w:val="28"/>
          <w:szCs w:val="28"/>
        </w:rPr>
      </w:pPr>
      <w:r w:rsidRPr="0037104F">
        <w:rPr>
          <w:sz w:val="28"/>
          <w:szCs w:val="28"/>
        </w:rPr>
        <w:t>All courses will be marked separately with certificates of professional development for the appropriate number of hours. Appropriate courses in distance format will also be developed</w:t>
      </w:r>
      <w:r w:rsidRPr="0037104F">
        <w:rPr>
          <w:b/>
          <w:sz w:val="28"/>
          <w:szCs w:val="28"/>
        </w:rPr>
        <w:t>.</w:t>
      </w:r>
    </w:p>
    <w:p w14:paraId="5ACDC19E" w14:textId="1A1019CC" w:rsidR="009872E2" w:rsidRPr="0037104F" w:rsidRDefault="00FE7DA4" w:rsidP="00676415">
      <w:pPr>
        <w:widowControl w:val="0"/>
        <w:jc w:val="center"/>
        <w:rPr>
          <w:sz w:val="28"/>
          <w:szCs w:val="28"/>
        </w:rPr>
      </w:pPr>
      <w:r w:rsidRPr="0037104F">
        <w:rPr>
          <w:sz w:val="28"/>
          <w:szCs w:val="28"/>
        </w:rPr>
        <w:lastRenderedPageBreak/>
        <w:t>Duration of the conference 18</w:t>
      </w:r>
      <w:r w:rsidRPr="0037104F">
        <w:rPr>
          <w:sz w:val="28"/>
          <w:szCs w:val="28"/>
          <w:vertAlign w:val="superscript"/>
        </w:rPr>
        <w:t>th</w:t>
      </w:r>
      <w:r w:rsidRPr="0037104F">
        <w:rPr>
          <w:sz w:val="28"/>
          <w:szCs w:val="28"/>
        </w:rPr>
        <w:t xml:space="preserve"> -</w:t>
      </w:r>
      <w:r w:rsidR="004F4D76">
        <w:rPr>
          <w:sz w:val="28"/>
          <w:szCs w:val="28"/>
        </w:rPr>
        <w:t xml:space="preserve"> </w:t>
      </w:r>
      <w:r w:rsidRPr="0037104F">
        <w:rPr>
          <w:sz w:val="28"/>
          <w:szCs w:val="28"/>
        </w:rPr>
        <w:t>20</w:t>
      </w:r>
      <w:r w:rsidRPr="0037104F">
        <w:rPr>
          <w:sz w:val="28"/>
          <w:szCs w:val="28"/>
          <w:vertAlign w:val="superscript"/>
        </w:rPr>
        <w:t>th</w:t>
      </w:r>
      <w:r w:rsidRPr="0037104F">
        <w:rPr>
          <w:sz w:val="28"/>
          <w:szCs w:val="28"/>
        </w:rPr>
        <w:t xml:space="preserve"> of May</w:t>
      </w:r>
      <w:r w:rsidR="00B64587" w:rsidRPr="0037104F">
        <w:rPr>
          <w:sz w:val="28"/>
          <w:szCs w:val="28"/>
        </w:rPr>
        <w:t>, 202</w:t>
      </w:r>
      <w:r w:rsidRPr="0037104F">
        <w:rPr>
          <w:sz w:val="28"/>
          <w:szCs w:val="28"/>
        </w:rPr>
        <w:t>1, 11</w:t>
      </w:r>
      <w:r w:rsidR="009872E2" w:rsidRPr="0037104F">
        <w:rPr>
          <w:sz w:val="28"/>
          <w:szCs w:val="28"/>
        </w:rPr>
        <w:t>.00</w:t>
      </w:r>
      <w:r w:rsidR="00C214CF" w:rsidRPr="0037104F">
        <w:rPr>
          <w:sz w:val="28"/>
          <w:szCs w:val="28"/>
        </w:rPr>
        <w:t xml:space="preserve"> – 17. 00</w:t>
      </w:r>
      <w:r w:rsidR="009872E2" w:rsidRPr="0037104F">
        <w:rPr>
          <w:sz w:val="28"/>
          <w:szCs w:val="28"/>
        </w:rPr>
        <w:t xml:space="preserve">. </w:t>
      </w:r>
      <w:r w:rsidR="00F42E22" w:rsidRPr="0037104F">
        <w:rPr>
          <w:sz w:val="28"/>
          <w:szCs w:val="28"/>
        </w:rPr>
        <w:t xml:space="preserve">Registration - </w:t>
      </w:r>
      <w:r w:rsidRPr="0037104F">
        <w:rPr>
          <w:sz w:val="28"/>
          <w:szCs w:val="28"/>
        </w:rPr>
        <w:t>10</w:t>
      </w:r>
      <w:r w:rsidR="00F42E22" w:rsidRPr="0037104F">
        <w:rPr>
          <w:sz w:val="28"/>
          <w:szCs w:val="28"/>
        </w:rPr>
        <w:t>.45</w:t>
      </w:r>
      <w:r w:rsidR="00B17956">
        <w:rPr>
          <w:sz w:val="28"/>
          <w:szCs w:val="28"/>
        </w:rPr>
        <w:t>.</w:t>
      </w:r>
    </w:p>
    <w:p w14:paraId="2289BB9E" w14:textId="77777777" w:rsidR="00676415" w:rsidRPr="0037104F" w:rsidRDefault="009872E2" w:rsidP="00676415">
      <w:pPr>
        <w:widowControl w:val="0"/>
        <w:jc w:val="center"/>
        <w:rPr>
          <w:b/>
          <w:sz w:val="28"/>
          <w:szCs w:val="28"/>
        </w:rPr>
      </w:pPr>
      <w:r w:rsidRPr="0037104F">
        <w:rPr>
          <w:b/>
          <w:sz w:val="28"/>
          <w:szCs w:val="28"/>
        </w:rPr>
        <w:t>Participation and printing of abstracts is free.</w:t>
      </w:r>
    </w:p>
    <w:p w14:paraId="18EF617C" w14:textId="77777777" w:rsidR="00676415" w:rsidRPr="0037104F" w:rsidRDefault="00676415" w:rsidP="00C321CD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37104F">
        <w:rPr>
          <w:rStyle w:val="Fett"/>
          <w:sz w:val="28"/>
          <w:szCs w:val="28"/>
          <w:lang w:val="uk-UA"/>
        </w:rPr>
        <w:t xml:space="preserve">Languages of the </w:t>
      </w:r>
      <w:r w:rsidR="00095E0F" w:rsidRPr="0037104F">
        <w:rPr>
          <w:rStyle w:val="Fett"/>
          <w:sz w:val="28"/>
          <w:szCs w:val="28"/>
          <w:lang w:val="uk-UA"/>
        </w:rPr>
        <w:t>conference</w:t>
      </w:r>
      <w:r w:rsidRPr="0037104F">
        <w:rPr>
          <w:rStyle w:val="Fett"/>
          <w:sz w:val="28"/>
          <w:szCs w:val="28"/>
          <w:lang w:val="uk-UA"/>
        </w:rPr>
        <w:t xml:space="preserve"> </w:t>
      </w:r>
      <w:r w:rsidRPr="0037104F">
        <w:rPr>
          <w:sz w:val="28"/>
          <w:szCs w:val="28"/>
          <w:lang w:val="uk-UA"/>
        </w:rPr>
        <w:t>– English, Ukrainian</w:t>
      </w:r>
      <w:r w:rsidR="00D56C40" w:rsidRPr="0037104F">
        <w:rPr>
          <w:sz w:val="28"/>
          <w:szCs w:val="28"/>
          <w:lang w:val="uk-UA"/>
        </w:rPr>
        <w:t>, Russian</w:t>
      </w:r>
      <w:r w:rsidRPr="0037104F">
        <w:rPr>
          <w:sz w:val="28"/>
          <w:szCs w:val="28"/>
          <w:lang w:val="uk-UA"/>
        </w:rPr>
        <w:t>.</w:t>
      </w:r>
    </w:p>
    <w:p w14:paraId="327B97A8" w14:textId="77777777" w:rsidR="00D7751D" w:rsidRPr="0037104F" w:rsidRDefault="00676415" w:rsidP="00C321CD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 xml:space="preserve">The registration </w:t>
      </w:r>
      <w:hyperlink r:id="rId11" w:history="1">
        <w:r w:rsidR="004B3BBD" w:rsidRPr="0037104F">
          <w:rPr>
            <w:rStyle w:val="Link"/>
            <w:sz w:val="28"/>
            <w:szCs w:val="28"/>
            <w:lang w:val="uk-UA"/>
          </w:rPr>
          <w:t xml:space="preserve"> link is here</w:t>
        </w:r>
      </w:hyperlink>
      <w:r w:rsidR="004B3BBD" w:rsidRPr="0037104F">
        <w:rPr>
          <w:sz w:val="28"/>
          <w:szCs w:val="28"/>
          <w:lang w:val="uk-UA"/>
        </w:rPr>
        <w:t>.</w:t>
      </w:r>
    </w:p>
    <w:p w14:paraId="4A75D80E" w14:textId="77777777" w:rsidR="004B3BBD" w:rsidRPr="0037104F" w:rsidRDefault="00676415" w:rsidP="00C321CD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37104F">
        <w:rPr>
          <w:b/>
          <w:sz w:val="28"/>
          <w:szCs w:val="28"/>
          <w:lang w:val="uk-UA"/>
        </w:rPr>
        <w:t>The workshop will be provided in Zoom</w:t>
      </w:r>
      <w:r w:rsidR="004B3BBD" w:rsidRPr="0037104F">
        <w:rPr>
          <w:sz w:val="28"/>
          <w:szCs w:val="28"/>
          <w:lang w:val="uk-UA"/>
        </w:rPr>
        <w:t>.</w:t>
      </w:r>
      <w:r w:rsidRPr="0037104F">
        <w:rPr>
          <w:sz w:val="28"/>
          <w:szCs w:val="28"/>
          <w:lang w:val="uk-UA"/>
        </w:rPr>
        <w:t xml:space="preserve"> </w:t>
      </w:r>
    </w:p>
    <w:p w14:paraId="25EE6AA1" w14:textId="77777777" w:rsidR="009872E2" w:rsidRPr="0037104F" w:rsidRDefault="009872E2" w:rsidP="00C321CD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Link"/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 xml:space="preserve">Publishing of abstracts – </w:t>
      </w:r>
      <w:hyperlink r:id="rId12" w:history="1">
        <w:r w:rsidR="004B3BBD" w:rsidRPr="0037104F">
          <w:rPr>
            <w:rStyle w:val="Link"/>
            <w:sz w:val="28"/>
            <w:szCs w:val="28"/>
            <w:lang w:val="uk-UA"/>
          </w:rPr>
          <w:t>evdisd@npu.edu.ua</w:t>
        </w:r>
      </w:hyperlink>
    </w:p>
    <w:p w14:paraId="467D5849" w14:textId="77777777" w:rsidR="00095E0F" w:rsidRPr="0037104F" w:rsidRDefault="00095E0F" w:rsidP="00C321CD">
      <w:pPr>
        <w:pStyle w:val="StandardWeb"/>
        <w:shd w:val="clear" w:color="auto" w:fill="FFFFFF"/>
        <w:spacing w:before="0" w:beforeAutospacing="0" w:after="0" w:afterAutospacing="0"/>
        <w:jc w:val="both"/>
        <w:rPr>
          <w:rStyle w:val="Link"/>
          <w:color w:val="auto"/>
          <w:sz w:val="28"/>
          <w:szCs w:val="28"/>
          <w:u w:val="none"/>
          <w:lang w:val="uk-UA"/>
        </w:rPr>
      </w:pPr>
      <w:r w:rsidRPr="0037104F">
        <w:rPr>
          <w:rStyle w:val="Link"/>
          <w:color w:val="auto"/>
          <w:sz w:val="28"/>
          <w:szCs w:val="28"/>
          <w:u w:val="none"/>
          <w:lang w:val="uk-UA"/>
        </w:rPr>
        <w:t>Deadline is 18</w:t>
      </w:r>
      <w:r w:rsidRPr="0037104F">
        <w:rPr>
          <w:rStyle w:val="Link"/>
          <w:color w:val="auto"/>
          <w:sz w:val="28"/>
          <w:szCs w:val="28"/>
          <w:u w:val="none"/>
          <w:vertAlign w:val="superscript"/>
          <w:lang w:val="uk-UA"/>
        </w:rPr>
        <w:t>th</w:t>
      </w:r>
      <w:r w:rsidRPr="0037104F">
        <w:rPr>
          <w:rStyle w:val="Link"/>
          <w:color w:val="auto"/>
          <w:sz w:val="28"/>
          <w:szCs w:val="28"/>
          <w:u w:val="none"/>
          <w:lang w:val="uk-UA"/>
        </w:rPr>
        <w:t xml:space="preserve"> of April, 2021. </w:t>
      </w:r>
    </w:p>
    <w:p w14:paraId="51B0D264" w14:textId="77777777" w:rsidR="003A0FF4" w:rsidRPr="0037104F" w:rsidRDefault="003A0FF4" w:rsidP="00C321CD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 xml:space="preserve">Times New Roman 14, 1.5, all margins 2 cm, 1-5 pages. </w:t>
      </w:r>
      <w:r w:rsidR="00FE7DA4" w:rsidRPr="0037104F">
        <w:rPr>
          <w:sz w:val="28"/>
          <w:szCs w:val="28"/>
          <w:lang w:val="uk-UA"/>
        </w:rPr>
        <w:t xml:space="preserve">Name, surname, rank, degree, position, e-mail. </w:t>
      </w:r>
      <w:r w:rsidRPr="0037104F">
        <w:rPr>
          <w:sz w:val="28"/>
          <w:szCs w:val="28"/>
          <w:lang w:val="uk-UA"/>
        </w:rPr>
        <w:t xml:space="preserve">Mention </w:t>
      </w:r>
      <w:r w:rsidR="00FE7DA4" w:rsidRPr="0037104F">
        <w:rPr>
          <w:sz w:val="28"/>
          <w:szCs w:val="28"/>
          <w:lang w:val="uk-UA"/>
        </w:rPr>
        <w:t>the direction of the conference!</w:t>
      </w:r>
    </w:p>
    <w:p w14:paraId="0784396C" w14:textId="77777777" w:rsidR="00AB7660" w:rsidRPr="0037104F" w:rsidRDefault="00676415" w:rsidP="00C321CD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37104F">
        <w:rPr>
          <w:sz w:val="28"/>
          <w:szCs w:val="28"/>
          <w:lang w:val="uk-UA"/>
        </w:rPr>
        <w:t xml:space="preserve">The </w:t>
      </w:r>
      <w:r w:rsidR="00D56C40" w:rsidRPr="0037104F">
        <w:rPr>
          <w:sz w:val="28"/>
          <w:szCs w:val="28"/>
          <w:lang w:val="uk-UA"/>
        </w:rPr>
        <w:t>detailed program of the conference</w:t>
      </w:r>
      <w:r w:rsidRPr="0037104F">
        <w:rPr>
          <w:sz w:val="28"/>
          <w:szCs w:val="28"/>
          <w:lang w:val="uk-UA"/>
        </w:rPr>
        <w:t xml:space="preserve"> to be placed on the web sites </w:t>
      </w:r>
      <w:hyperlink r:id="rId13" w:history="1">
        <w:r w:rsidR="00D56C40" w:rsidRPr="0037104F">
          <w:rPr>
            <w:rStyle w:val="Link"/>
            <w:sz w:val="28"/>
            <w:szCs w:val="28"/>
            <w:lang w:val="uk-UA"/>
          </w:rPr>
          <w:t>www.</w:t>
        </w:r>
        <w:bookmarkStart w:id="1" w:name="_GoBack"/>
        <w:bookmarkEnd w:id="1"/>
        <w:r w:rsidR="00D56C40" w:rsidRPr="0037104F">
          <w:rPr>
            <w:rStyle w:val="Link"/>
            <w:sz w:val="28"/>
            <w:szCs w:val="28"/>
            <w:lang w:val="uk-UA"/>
          </w:rPr>
          <w:t>evdisd.info</w:t>
        </w:r>
      </w:hyperlink>
      <w:r w:rsidRPr="0037104F">
        <w:rPr>
          <w:sz w:val="28"/>
          <w:szCs w:val="28"/>
          <w:lang w:val="uk-UA"/>
        </w:rPr>
        <w:t xml:space="preserve"> and </w:t>
      </w:r>
      <w:r w:rsidR="00AB7660" w:rsidRPr="0037104F">
        <w:rPr>
          <w:sz w:val="28"/>
          <w:szCs w:val="28"/>
          <w:lang w:val="uk-UA"/>
        </w:rPr>
        <w:t xml:space="preserve">web sites of the partner </w:t>
      </w:r>
      <w:r w:rsidR="00D56C40" w:rsidRPr="0037104F">
        <w:rPr>
          <w:sz w:val="28"/>
          <w:szCs w:val="28"/>
          <w:lang w:val="uk-UA"/>
        </w:rPr>
        <w:t xml:space="preserve">Jean Monnet projects and partner </w:t>
      </w:r>
      <w:r w:rsidR="00AB7660" w:rsidRPr="0037104F">
        <w:rPr>
          <w:sz w:val="28"/>
          <w:szCs w:val="28"/>
          <w:lang w:val="uk-UA"/>
        </w:rPr>
        <w:t>universities.</w:t>
      </w:r>
    </w:p>
    <w:p w14:paraId="769B97B5" w14:textId="77777777" w:rsidR="00676415" w:rsidRPr="0037104F" w:rsidRDefault="00676415" w:rsidP="00C321CD">
      <w:pPr>
        <w:pStyle w:val="Standard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14:paraId="4A17F2CA" w14:textId="77777777" w:rsidR="00676415" w:rsidRPr="0037104F" w:rsidRDefault="00676415" w:rsidP="0067641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13CA08ED" w14:textId="77777777" w:rsidR="00676415" w:rsidRPr="0037104F" w:rsidRDefault="00676415" w:rsidP="00676415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8"/>
          <w:szCs w:val="28"/>
        </w:rPr>
      </w:pPr>
      <w:r w:rsidRPr="0037104F">
        <w:rPr>
          <w:b/>
          <w:color w:val="000000"/>
          <w:sz w:val="28"/>
          <w:szCs w:val="28"/>
        </w:rPr>
        <w:t>For further details:</w:t>
      </w:r>
      <w:r w:rsidRPr="0037104F">
        <w:rPr>
          <w:color w:val="000000"/>
          <w:sz w:val="28"/>
          <w:szCs w:val="28"/>
        </w:rPr>
        <w:t>+38 (097) 295 60 90</w:t>
      </w:r>
      <w:r w:rsidRPr="0037104F">
        <w:rPr>
          <w:sz w:val="28"/>
          <w:szCs w:val="28"/>
        </w:rPr>
        <w:t xml:space="preserve">, +38 (050) 311 34 35 </w:t>
      </w:r>
      <w:hyperlink r:id="rId14" w:history="1">
        <w:r w:rsidR="00AD487C" w:rsidRPr="0037104F">
          <w:rPr>
            <w:rStyle w:val="Link"/>
            <w:b/>
            <w:sz w:val="28"/>
            <w:szCs w:val="28"/>
          </w:rPr>
          <w:t>evdisd@npu.edu.ua</w:t>
        </w:r>
      </w:hyperlink>
    </w:p>
    <w:p w14:paraId="48C521E5" w14:textId="77777777" w:rsidR="00676415" w:rsidRPr="0037104F" w:rsidRDefault="00676415" w:rsidP="00676415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8"/>
          <w:szCs w:val="28"/>
        </w:rPr>
      </w:pPr>
    </w:p>
    <w:p w14:paraId="4DB23811" w14:textId="77777777" w:rsidR="00E93552" w:rsidRPr="0037104F" w:rsidRDefault="00E93552" w:rsidP="00676415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b/>
          <w:color w:val="000000"/>
          <w:sz w:val="28"/>
          <w:szCs w:val="28"/>
        </w:rPr>
      </w:pPr>
    </w:p>
    <w:sectPr w:rsidR="00E93552" w:rsidRPr="0037104F" w:rsidSect="008503EC">
      <w:headerReference w:type="default" r:id="rId15"/>
      <w:footerReference w:type="default" r:id="rId16"/>
      <w:pgSz w:w="11900" w:h="16841"/>
      <w:pgMar w:top="702" w:right="700" w:bottom="681" w:left="10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BB224" w14:textId="77777777" w:rsidR="00E75A36" w:rsidRDefault="00E75A36">
      <w:r>
        <w:separator/>
      </w:r>
    </w:p>
  </w:endnote>
  <w:endnote w:type="continuationSeparator" w:id="0">
    <w:p w14:paraId="02805206" w14:textId="77777777" w:rsidR="00E75A36" w:rsidRDefault="00E7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D1876" w14:textId="77777777" w:rsidR="00472605" w:rsidRDefault="00472605" w:rsidP="00B64ABA">
    <w:pPr>
      <w:pStyle w:val="Fuzeile"/>
      <w:jc w:val="center"/>
      <w:rPr>
        <w:lang w:val="en-GB"/>
      </w:rPr>
    </w:pPr>
    <w:r>
      <w:rPr>
        <w:lang w:val="en-GB"/>
      </w:rPr>
      <w:t xml:space="preserve">Jean Monnet </w:t>
    </w:r>
    <w:r>
      <w:rPr>
        <w:lang w:val="ru-RU"/>
      </w:rPr>
      <w:t>С</w:t>
    </w:r>
    <w:r>
      <w:rPr>
        <w:lang w:val="en-US"/>
      </w:rPr>
      <w:t>hair SCAES</w:t>
    </w:r>
    <w:r w:rsidRPr="00B64ABA">
      <w:rPr>
        <w:lang w:val="en-GB"/>
      </w:rPr>
      <w:t xml:space="preserve"> - </w:t>
    </w:r>
    <w:r w:rsidRPr="006C0E0A">
      <w:rPr>
        <w:lang w:val="en-GB"/>
      </w:rPr>
      <w:t>620635-EPP-1-2020-1-UA-EPPJMO-CHAIR</w:t>
    </w:r>
  </w:p>
  <w:p w14:paraId="0340655A" w14:textId="77777777" w:rsidR="00232776" w:rsidRPr="00C22E13" w:rsidRDefault="00232776" w:rsidP="00B64ABA">
    <w:pPr>
      <w:pStyle w:val="Fuzeile"/>
      <w:jc w:val="center"/>
    </w:pPr>
    <w:r w:rsidRPr="00232776">
      <w:t>Jean Monnet Project EVDISD  620545-EPP-1-2020-1-UA-EPPJMO-PROJECT</w:t>
    </w:r>
  </w:p>
  <w:p w14:paraId="587CD22F" w14:textId="77777777" w:rsidR="00472605" w:rsidRPr="000C3A50" w:rsidRDefault="0047260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05588" w14:textId="77777777" w:rsidR="00E75A36" w:rsidRDefault="00E75A36">
      <w:r>
        <w:separator/>
      </w:r>
    </w:p>
  </w:footnote>
  <w:footnote w:type="continuationSeparator" w:id="0">
    <w:p w14:paraId="22300AF5" w14:textId="77777777" w:rsidR="00E75A36" w:rsidRDefault="00E75A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58E51" w14:textId="77777777" w:rsidR="00472605" w:rsidRDefault="0047260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de-DE" w:eastAsia="de-DE"/>
      </w:rPr>
      <w:drawing>
        <wp:inline distT="0" distB="0" distL="0" distR="0" wp14:anchorId="379FD134" wp14:editId="09299242">
          <wp:extent cx="458849" cy="44196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SFOR_Logo_CMYK_J_001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357" cy="455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color w:val="000000"/>
        <w:sz w:val="22"/>
        <w:szCs w:val="22"/>
        <w:lang w:val="de-DE" w:eastAsia="de-DE"/>
      </w:rPr>
      <w:drawing>
        <wp:inline distT="0" distB="0" distL="0" distR="0" wp14:anchorId="1ADCA3B4" wp14:editId="1D80ECEF">
          <wp:extent cx="5135880" cy="761932"/>
          <wp:effectExtent l="0" t="0" r="0" b="63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плашка вся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5800" cy="791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42214">
      <w:rPr>
        <w:rFonts w:ascii="Calibri" w:eastAsia="Calibri" w:hAnsi="Calibri" w:cs="Calibri"/>
        <w:noProof/>
        <w:color w:val="000000"/>
        <w:sz w:val="22"/>
        <w:szCs w:val="22"/>
        <w:lang w:val="de-DE" w:eastAsia="de-DE"/>
      </w:rPr>
      <w:drawing>
        <wp:inline distT="0" distB="0" distL="0" distR="0" wp14:anchorId="760E5DAB" wp14:editId="202C68F3">
          <wp:extent cx="525780" cy="464820"/>
          <wp:effectExtent l="0" t="0" r="7620" b="0"/>
          <wp:docPr id="6" name="Рисунок 6" descr="Жилинский университет в Жилин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Жилинский университет в Жилине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61B56F" w14:textId="77777777" w:rsidR="00472605" w:rsidRPr="00703898" w:rsidRDefault="00472605" w:rsidP="002005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val="de-DE" w:eastAsia="de-DE"/>
      </w:rPr>
      <w:drawing>
        <wp:inline distT="0" distB="0" distL="0" distR="0" wp14:anchorId="62C3079E" wp14:editId="6F083454">
          <wp:extent cx="535099" cy="494967"/>
          <wp:effectExtent l="0" t="0" r="0" b="63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51873" cy="510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28CC64FE" wp14:editId="444B1C18">
          <wp:extent cx="1790700" cy="417381"/>
          <wp:effectExtent l="0" t="0" r="0" b="1905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844108" cy="429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1081AAED" wp14:editId="5986F048">
          <wp:extent cx="675907" cy="493633"/>
          <wp:effectExtent l="0" t="0" r="0" b="190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11686" cy="519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28BCDE1D" wp14:editId="70A1BDD9">
          <wp:extent cx="464820" cy="494786"/>
          <wp:effectExtent l="0" t="0" r="0" b="635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475498" cy="506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07FD1A55" wp14:editId="13E7E2F5">
          <wp:extent cx="1097280" cy="776849"/>
          <wp:effectExtent l="0" t="0" r="7620" b="444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114280" cy="788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B39DA">
      <w:rPr>
        <w:rFonts w:ascii="Calibri" w:eastAsia="Calibri" w:hAnsi="Calibri" w:cs="Calibri"/>
        <w:noProof/>
        <w:color w:val="000000"/>
        <w:sz w:val="22"/>
        <w:szCs w:val="22"/>
        <w:lang w:val="de-DE" w:eastAsia="de-DE"/>
      </w:rPr>
      <w:drawing>
        <wp:inline distT="0" distB="0" distL="0" distR="0" wp14:anchorId="41FA8DB2" wp14:editId="441AC473">
          <wp:extent cx="720944" cy="571500"/>
          <wp:effectExtent l="0" t="0" r="3175" b="0"/>
          <wp:docPr id="11" name="Рисунок 11" descr="C:\Users\Marja\Pictures\Jean Monnet\Тупа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rja\Pictures\Jean Monnet\Тупах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471" cy="583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442C">
      <w:rPr>
        <w:rFonts w:ascii="Calibri" w:eastAsia="Calibri" w:hAnsi="Calibri" w:cs="Calibri"/>
        <w:noProof/>
        <w:color w:val="000000"/>
        <w:sz w:val="22"/>
        <w:szCs w:val="22"/>
        <w:lang w:val="de-DE" w:eastAsia="de-DE"/>
      </w:rPr>
      <w:drawing>
        <wp:inline distT="0" distB="0" distL="0" distR="0" wp14:anchorId="51EF4100" wp14:editId="629D72F1">
          <wp:extent cx="541020" cy="541020"/>
          <wp:effectExtent l="0" t="0" r="0" b="0"/>
          <wp:docPr id="9" name="Рисунок 9" descr="C:\Users\Marja\AppData\Local\Temp\logo zn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ja\AppData\Local\Temp\logo znu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372B" w:rsidRPr="0043372B">
      <w:rPr>
        <w:noProof/>
        <w:lang w:val="en-US"/>
      </w:rPr>
      <w:t xml:space="preserve"> </w:t>
    </w:r>
    <w:r w:rsidR="0043372B">
      <w:rPr>
        <w:noProof/>
        <w:lang w:val="de-DE" w:eastAsia="de-DE"/>
      </w:rPr>
      <w:drawing>
        <wp:inline distT="0" distB="0" distL="0" distR="0" wp14:anchorId="4D4F6E80" wp14:editId="7B4F145D">
          <wp:extent cx="555586" cy="516255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594701" cy="552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7A2E66" w14:textId="77777777" w:rsidR="00472605" w:rsidRDefault="0047260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200" w:line="276" w:lineRule="auto"/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4565E"/>
    <w:multiLevelType w:val="hybridMultilevel"/>
    <w:tmpl w:val="5810A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300971"/>
    <w:multiLevelType w:val="multilevel"/>
    <w:tmpl w:val="B630E346"/>
    <w:lvl w:ilvl="0">
      <w:start w:val="1"/>
      <w:numFmt w:val="decimal"/>
      <w:lvlText w:val="%1."/>
      <w:lvlJc w:val="left"/>
      <w:pPr>
        <w:ind w:left="50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2">
    <w:nsid w:val="60B13E20"/>
    <w:multiLevelType w:val="hybridMultilevel"/>
    <w:tmpl w:val="3D507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A412EB"/>
    <w:multiLevelType w:val="hybridMultilevel"/>
    <w:tmpl w:val="5D6C9664"/>
    <w:lvl w:ilvl="0" w:tplc="45369C72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09E"/>
    <w:rsid w:val="0001161A"/>
    <w:rsid w:val="00013804"/>
    <w:rsid w:val="00016F36"/>
    <w:rsid w:val="00027A92"/>
    <w:rsid w:val="00042AD1"/>
    <w:rsid w:val="000512C3"/>
    <w:rsid w:val="00073376"/>
    <w:rsid w:val="000774FC"/>
    <w:rsid w:val="000931EF"/>
    <w:rsid w:val="00095E0F"/>
    <w:rsid w:val="00096605"/>
    <w:rsid w:val="000A021D"/>
    <w:rsid w:val="000B449A"/>
    <w:rsid w:val="000C2CF7"/>
    <w:rsid w:val="000C3A50"/>
    <w:rsid w:val="00102B83"/>
    <w:rsid w:val="00106B16"/>
    <w:rsid w:val="00107D66"/>
    <w:rsid w:val="001412CC"/>
    <w:rsid w:val="001547DF"/>
    <w:rsid w:val="0015657E"/>
    <w:rsid w:val="0017394A"/>
    <w:rsid w:val="00175E7D"/>
    <w:rsid w:val="001C7E79"/>
    <w:rsid w:val="001D0348"/>
    <w:rsid w:val="001D11D4"/>
    <w:rsid w:val="001E0E0D"/>
    <w:rsid w:val="001E3F19"/>
    <w:rsid w:val="002005BB"/>
    <w:rsid w:val="002049DB"/>
    <w:rsid w:val="00212F3F"/>
    <w:rsid w:val="00225DDC"/>
    <w:rsid w:val="00232776"/>
    <w:rsid w:val="002423F5"/>
    <w:rsid w:val="00246627"/>
    <w:rsid w:val="002536BE"/>
    <w:rsid w:val="00254D56"/>
    <w:rsid w:val="00272FA7"/>
    <w:rsid w:val="0029010A"/>
    <w:rsid w:val="002B5468"/>
    <w:rsid w:val="002C1B47"/>
    <w:rsid w:val="002C2781"/>
    <w:rsid w:val="002C4714"/>
    <w:rsid w:val="002C565E"/>
    <w:rsid w:val="003018D6"/>
    <w:rsid w:val="0033192D"/>
    <w:rsid w:val="00333143"/>
    <w:rsid w:val="00341D7D"/>
    <w:rsid w:val="00346881"/>
    <w:rsid w:val="00347359"/>
    <w:rsid w:val="00360E9D"/>
    <w:rsid w:val="0036709E"/>
    <w:rsid w:val="0037104F"/>
    <w:rsid w:val="00394BE7"/>
    <w:rsid w:val="003A0FF4"/>
    <w:rsid w:val="003A41C9"/>
    <w:rsid w:val="003A527C"/>
    <w:rsid w:val="003D2112"/>
    <w:rsid w:val="003D3AD5"/>
    <w:rsid w:val="003D4C31"/>
    <w:rsid w:val="003D4E7B"/>
    <w:rsid w:val="003E4E45"/>
    <w:rsid w:val="003F06AE"/>
    <w:rsid w:val="003F1E66"/>
    <w:rsid w:val="00405ECC"/>
    <w:rsid w:val="00406282"/>
    <w:rsid w:val="004100C4"/>
    <w:rsid w:val="004118E2"/>
    <w:rsid w:val="0043372B"/>
    <w:rsid w:val="0043746A"/>
    <w:rsid w:val="004572DC"/>
    <w:rsid w:val="00472605"/>
    <w:rsid w:val="00485B8A"/>
    <w:rsid w:val="00486BF7"/>
    <w:rsid w:val="00497B70"/>
    <w:rsid w:val="004B3BBD"/>
    <w:rsid w:val="004B4F0E"/>
    <w:rsid w:val="004E0E0D"/>
    <w:rsid w:val="004F37AC"/>
    <w:rsid w:val="004F4D76"/>
    <w:rsid w:val="00502645"/>
    <w:rsid w:val="005140EB"/>
    <w:rsid w:val="00514B62"/>
    <w:rsid w:val="00530B42"/>
    <w:rsid w:val="00560613"/>
    <w:rsid w:val="00560ECE"/>
    <w:rsid w:val="00582182"/>
    <w:rsid w:val="00591DB1"/>
    <w:rsid w:val="005948C0"/>
    <w:rsid w:val="00595D32"/>
    <w:rsid w:val="0059663E"/>
    <w:rsid w:val="005A0707"/>
    <w:rsid w:val="005B39BF"/>
    <w:rsid w:val="005B6DDB"/>
    <w:rsid w:val="005E0F6D"/>
    <w:rsid w:val="005E1442"/>
    <w:rsid w:val="005F4A83"/>
    <w:rsid w:val="006006A5"/>
    <w:rsid w:val="006076D8"/>
    <w:rsid w:val="00622785"/>
    <w:rsid w:val="00630D3B"/>
    <w:rsid w:val="006408DA"/>
    <w:rsid w:val="00650DF9"/>
    <w:rsid w:val="0067438D"/>
    <w:rsid w:val="006753AA"/>
    <w:rsid w:val="00676415"/>
    <w:rsid w:val="0068111B"/>
    <w:rsid w:val="0068438B"/>
    <w:rsid w:val="006A6C73"/>
    <w:rsid w:val="006C0E0A"/>
    <w:rsid w:val="006D1D56"/>
    <w:rsid w:val="006D23F9"/>
    <w:rsid w:val="006D7FE9"/>
    <w:rsid w:val="006E6CBB"/>
    <w:rsid w:val="00703898"/>
    <w:rsid w:val="007071CA"/>
    <w:rsid w:val="00710AAD"/>
    <w:rsid w:val="00715B1E"/>
    <w:rsid w:val="007272AC"/>
    <w:rsid w:val="00733343"/>
    <w:rsid w:val="00752C66"/>
    <w:rsid w:val="0075431C"/>
    <w:rsid w:val="007544FE"/>
    <w:rsid w:val="007622FA"/>
    <w:rsid w:val="00781409"/>
    <w:rsid w:val="007B1423"/>
    <w:rsid w:val="007D3960"/>
    <w:rsid w:val="007F005E"/>
    <w:rsid w:val="0080527B"/>
    <w:rsid w:val="008233B4"/>
    <w:rsid w:val="00824CAE"/>
    <w:rsid w:val="00831CE6"/>
    <w:rsid w:val="00832C32"/>
    <w:rsid w:val="00842103"/>
    <w:rsid w:val="008503EC"/>
    <w:rsid w:val="008B212A"/>
    <w:rsid w:val="008C668D"/>
    <w:rsid w:val="008D08F5"/>
    <w:rsid w:val="008E1907"/>
    <w:rsid w:val="008E7939"/>
    <w:rsid w:val="008F0075"/>
    <w:rsid w:val="00906B66"/>
    <w:rsid w:val="009147EC"/>
    <w:rsid w:val="00914FC9"/>
    <w:rsid w:val="009224E2"/>
    <w:rsid w:val="009270F2"/>
    <w:rsid w:val="00974C49"/>
    <w:rsid w:val="00977D45"/>
    <w:rsid w:val="009872E2"/>
    <w:rsid w:val="009874FD"/>
    <w:rsid w:val="00990DDE"/>
    <w:rsid w:val="009B45D0"/>
    <w:rsid w:val="009C67D9"/>
    <w:rsid w:val="009D1967"/>
    <w:rsid w:val="009D7F9F"/>
    <w:rsid w:val="009E27E9"/>
    <w:rsid w:val="009E36D9"/>
    <w:rsid w:val="009F74EE"/>
    <w:rsid w:val="00A30B1A"/>
    <w:rsid w:val="00A62982"/>
    <w:rsid w:val="00A72870"/>
    <w:rsid w:val="00A764DD"/>
    <w:rsid w:val="00A844E2"/>
    <w:rsid w:val="00A92700"/>
    <w:rsid w:val="00AA261B"/>
    <w:rsid w:val="00AA56B4"/>
    <w:rsid w:val="00AB4D9A"/>
    <w:rsid w:val="00AB67E0"/>
    <w:rsid w:val="00AB7660"/>
    <w:rsid w:val="00AD487C"/>
    <w:rsid w:val="00AE7E57"/>
    <w:rsid w:val="00AF78D4"/>
    <w:rsid w:val="00B067D1"/>
    <w:rsid w:val="00B13310"/>
    <w:rsid w:val="00B17956"/>
    <w:rsid w:val="00B36965"/>
    <w:rsid w:val="00B64587"/>
    <w:rsid w:val="00B64ABA"/>
    <w:rsid w:val="00B75DFD"/>
    <w:rsid w:val="00B87C83"/>
    <w:rsid w:val="00BA52ED"/>
    <w:rsid w:val="00BD125D"/>
    <w:rsid w:val="00C007B2"/>
    <w:rsid w:val="00C1425B"/>
    <w:rsid w:val="00C214CF"/>
    <w:rsid w:val="00C21709"/>
    <w:rsid w:val="00C22E13"/>
    <w:rsid w:val="00C2747E"/>
    <w:rsid w:val="00C321CD"/>
    <w:rsid w:val="00C3481E"/>
    <w:rsid w:val="00C61B05"/>
    <w:rsid w:val="00C84712"/>
    <w:rsid w:val="00C86655"/>
    <w:rsid w:val="00C94B91"/>
    <w:rsid w:val="00C96B63"/>
    <w:rsid w:val="00CA0498"/>
    <w:rsid w:val="00CA4470"/>
    <w:rsid w:val="00CC740D"/>
    <w:rsid w:val="00CD0E2D"/>
    <w:rsid w:val="00CD17DD"/>
    <w:rsid w:val="00CD46A3"/>
    <w:rsid w:val="00CE5DAD"/>
    <w:rsid w:val="00CF62E6"/>
    <w:rsid w:val="00D1023D"/>
    <w:rsid w:val="00D24E65"/>
    <w:rsid w:val="00D255A7"/>
    <w:rsid w:val="00D42214"/>
    <w:rsid w:val="00D4442C"/>
    <w:rsid w:val="00D451C3"/>
    <w:rsid w:val="00D51E64"/>
    <w:rsid w:val="00D548BF"/>
    <w:rsid w:val="00D56C40"/>
    <w:rsid w:val="00D609C8"/>
    <w:rsid w:val="00D61B44"/>
    <w:rsid w:val="00D71489"/>
    <w:rsid w:val="00D7751D"/>
    <w:rsid w:val="00D823C4"/>
    <w:rsid w:val="00D907AF"/>
    <w:rsid w:val="00D90C5F"/>
    <w:rsid w:val="00DA3FB5"/>
    <w:rsid w:val="00DA7CD8"/>
    <w:rsid w:val="00DB39DA"/>
    <w:rsid w:val="00DB5D1E"/>
    <w:rsid w:val="00DB6537"/>
    <w:rsid w:val="00DD44B3"/>
    <w:rsid w:val="00DE36D3"/>
    <w:rsid w:val="00E0340C"/>
    <w:rsid w:val="00E075F7"/>
    <w:rsid w:val="00E1106F"/>
    <w:rsid w:val="00E14B7D"/>
    <w:rsid w:val="00E25391"/>
    <w:rsid w:val="00E531EE"/>
    <w:rsid w:val="00E63641"/>
    <w:rsid w:val="00E702BB"/>
    <w:rsid w:val="00E75A36"/>
    <w:rsid w:val="00E93552"/>
    <w:rsid w:val="00E97155"/>
    <w:rsid w:val="00EB4353"/>
    <w:rsid w:val="00EC215A"/>
    <w:rsid w:val="00EE4A50"/>
    <w:rsid w:val="00EE5948"/>
    <w:rsid w:val="00F129F2"/>
    <w:rsid w:val="00F42E22"/>
    <w:rsid w:val="00F4442A"/>
    <w:rsid w:val="00F45770"/>
    <w:rsid w:val="00F51822"/>
    <w:rsid w:val="00F6539A"/>
    <w:rsid w:val="00F770FE"/>
    <w:rsid w:val="00F856E8"/>
    <w:rsid w:val="00FA064A"/>
    <w:rsid w:val="00FA1B75"/>
    <w:rsid w:val="00FB7757"/>
    <w:rsid w:val="00FD3253"/>
    <w:rsid w:val="00FE1D0F"/>
    <w:rsid w:val="00FE7DA4"/>
    <w:rsid w:val="00FF56F3"/>
    <w:rsid w:val="00FF7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367160A"/>
  <w15:docId w15:val="{F3F58172-E3B4-4566-B00D-756061FD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rsid w:val="008503EC"/>
  </w:style>
  <w:style w:type="paragraph" w:styleId="berschrift1">
    <w:name w:val="heading 1"/>
    <w:basedOn w:val="Standard"/>
    <w:next w:val="Standard"/>
    <w:rsid w:val="008503E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rsid w:val="008503E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rsid w:val="008503E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rsid w:val="008503E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rsid w:val="008503E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rsid w:val="008503EC"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rsid w:val="008503E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rsid w:val="008503EC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rsid w:val="008503E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Link">
    <w:name w:val="Hyperlink"/>
    <w:basedOn w:val="Absatz-Standardschriftart"/>
    <w:uiPriority w:val="99"/>
    <w:unhideWhenUsed/>
    <w:rsid w:val="0080527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C3A50"/>
    <w:pPr>
      <w:tabs>
        <w:tab w:val="center" w:pos="4844"/>
        <w:tab w:val="right" w:pos="9689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3A50"/>
  </w:style>
  <w:style w:type="paragraph" w:styleId="Fuzeile">
    <w:name w:val="footer"/>
    <w:basedOn w:val="Standard"/>
    <w:link w:val="FuzeileZchn"/>
    <w:uiPriority w:val="99"/>
    <w:unhideWhenUsed/>
    <w:rsid w:val="000C3A50"/>
    <w:pPr>
      <w:tabs>
        <w:tab w:val="center" w:pos="4844"/>
        <w:tab w:val="right" w:pos="9689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3A50"/>
  </w:style>
  <w:style w:type="paragraph" w:customStyle="1" w:styleId="standard0">
    <w:name w:val="standard"/>
    <w:basedOn w:val="Standard"/>
    <w:rsid w:val="003D4C3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StandardWeb">
    <w:name w:val="Normal (Web)"/>
    <w:basedOn w:val="Standard"/>
    <w:uiPriority w:val="99"/>
    <w:unhideWhenUsed/>
    <w:rsid w:val="003D4C31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3D4C31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78D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78D4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D775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1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forms.gle/tSUbcXhJQUp3PHJB8" TargetMode="External"/><Relationship Id="rId12" Type="http://schemas.openxmlformats.org/officeDocument/2006/relationships/hyperlink" Target="mailto:evdisd@npu.edu.ua" TargetMode="External"/><Relationship Id="rId13" Type="http://schemas.openxmlformats.org/officeDocument/2006/relationships/hyperlink" Target="http://www.evdisd.info" TargetMode="External"/><Relationship Id="rId14" Type="http://schemas.openxmlformats.org/officeDocument/2006/relationships/hyperlink" Target="mailto:evdisd@npu.edu.ua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forms.gle/tSUbcXhJQUp3PHJB8" TargetMode="External"/><Relationship Id="rId8" Type="http://schemas.openxmlformats.org/officeDocument/2006/relationships/hyperlink" Target="mailto:evdisd@npu.edu.ua" TargetMode="External"/><Relationship Id="rId9" Type="http://schemas.openxmlformats.org/officeDocument/2006/relationships/hyperlink" Target="http://www.evdisd.info" TargetMode="External"/><Relationship Id="rId10" Type="http://schemas.openxmlformats.org/officeDocument/2006/relationships/hyperlink" Target="mailto:evdisd@npu.edu.u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jpeg"/><Relationship Id="rId11" Type="http://schemas.openxmlformats.org/officeDocument/2006/relationships/image" Target="media/image11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833</Words>
  <Characters>5253</Characters>
  <Application>Microsoft Macintosh Word</Application>
  <DocSecurity>0</DocSecurity>
  <Lines>43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6074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</dc:creator>
  <cp:lastModifiedBy>Microsoft Office-Anwender</cp:lastModifiedBy>
  <cp:revision>2</cp:revision>
  <dcterms:created xsi:type="dcterms:W3CDTF">2021-05-19T13:34:00Z</dcterms:created>
  <dcterms:modified xsi:type="dcterms:W3CDTF">2021-05-19T13:34:00Z</dcterms:modified>
</cp:coreProperties>
</file>